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4EF136A2" w14:textId="77777777" w:rsidR="00155020" w:rsidRDefault="00155020">
      <w:r>
        <w:t>Paul Durkin (PD) Chair</w:t>
      </w:r>
    </w:p>
    <w:p w14:paraId="5A8CB1AE" w14:textId="6D57735A" w:rsidR="002B7B1F" w:rsidRDefault="009D0AE5">
      <w:r>
        <w:t xml:space="preserve">John Lambourn </w:t>
      </w:r>
      <w:r w:rsidR="002B7B1F">
        <w:t>(</w:t>
      </w:r>
      <w:r>
        <w:t>JL</w:t>
      </w:r>
      <w:r w:rsidR="002B7B1F">
        <w:t xml:space="preserve">) </w:t>
      </w:r>
    </w:p>
    <w:p w14:paraId="1929B41D" w14:textId="77777777" w:rsidR="002B7B1F" w:rsidRDefault="002B7B1F">
      <w:r>
        <w:t>Tony Pearce (TP)</w:t>
      </w:r>
    </w:p>
    <w:p w14:paraId="56226DE9" w14:textId="41AE1F93" w:rsidR="008907D8" w:rsidRDefault="0069788C">
      <w:r>
        <w:t>Simon Cadman (SC)</w:t>
      </w:r>
    </w:p>
    <w:p w14:paraId="5B67BA06" w14:textId="1CBAADF2" w:rsidR="0069788C" w:rsidRDefault="0069788C">
      <w:r>
        <w:t>Nick Downing (ND</w:t>
      </w:r>
      <w:r w:rsidR="00603AEF">
        <w:t>o</w:t>
      </w:r>
      <w:r>
        <w:t>)</w:t>
      </w:r>
    </w:p>
    <w:p w14:paraId="714131E7" w14:textId="74291562" w:rsidR="00603AEF" w:rsidRDefault="00603AEF">
      <w:r>
        <w:t>Nigel Davis (NDa)</w:t>
      </w:r>
    </w:p>
    <w:p w14:paraId="67265526" w14:textId="3555AF68" w:rsidR="00A26047" w:rsidRDefault="00A26047">
      <w:r>
        <w:t>Laurence Hartwell (LH)</w:t>
      </w:r>
    </w:p>
    <w:p w14:paraId="79554F90" w14:textId="17EB95D1" w:rsidR="0088385C" w:rsidRDefault="00FC2FAE">
      <w:r>
        <w:t>John Brooks (JB)</w:t>
      </w:r>
    </w:p>
    <w:p w14:paraId="6440FE89" w14:textId="5AEBF673" w:rsidR="00FC2FAE" w:rsidRDefault="00FC2FAE">
      <w:r>
        <w:t>Julian Harvey (JH)</w:t>
      </w:r>
    </w:p>
    <w:p w14:paraId="530D2C14" w14:textId="69F75EDF" w:rsidR="00C309BF" w:rsidRDefault="00C309BF">
      <w:r>
        <w:t>J</w:t>
      </w:r>
      <w:r w:rsidR="004F21B2">
        <w:t>anette</w:t>
      </w:r>
      <w:r>
        <w:t xml:space="preserve"> Ratcliffe (JR)</w:t>
      </w:r>
    </w:p>
    <w:p w14:paraId="51FF823A" w14:textId="7E68C066" w:rsidR="002661A9" w:rsidRDefault="002661A9">
      <w:r>
        <w:t>Jerry Drew (JD)</w:t>
      </w:r>
    </w:p>
    <w:p w14:paraId="13A9F747" w14:textId="5EF23681" w:rsidR="002661A9" w:rsidRDefault="002661A9">
      <w:r>
        <w:t>Sue Bosworth (SB)</w:t>
      </w:r>
    </w:p>
    <w:p w14:paraId="0D21E894" w14:textId="503C5E72" w:rsidR="002661A9" w:rsidRDefault="002661A9">
      <w:r>
        <w:t>Tom McClure (</w:t>
      </w:r>
      <w:proofErr w:type="spellStart"/>
      <w:r>
        <w:t>TMcC</w:t>
      </w:r>
      <w:proofErr w:type="spellEnd"/>
      <w:r>
        <w:t>)</w:t>
      </w:r>
    </w:p>
    <w:p w14:paraId="66B6806A" w14:textId="77777777" w:rsidR="007634C3" w:rsidRDefault="007634C3"/>
    <w:p w14:paraId="534A71AA" w14:textId="77777777" w:rsidR="002661A9" w:rsidRDefault="0088385C">
      <w:r>
        <w:t>Invited Commissioners</w:t>
      </w:r>
      <w:r w:rsidR="001044F0">
        <w:t xml:space="preserve"> in </w:t>
      </w:r>
      <w:r w:rsidR="00E00CA1">
        <w:t xml:space="preserve">an </w:t>
      </w:r>
      <w:r w:rsidR="001044F0">
        <w:t>advisory capacity</w:t>
      </w:r>
      <w:r w:rsidR="00B24DFE">
        <w:t>:</w:t>
      </w:r>
    </w:p>
    <w:p w14:paraId="49364FC5" w14:textId="288D6438" w:rsidR="00A26047" w:rsidRDefault="00932900">
      <w:r w:rsidRPr="00932900">
        <w:t xml:space="preserve"> </w:t>
      </w:r>
      <w:r>
        <w:t>Peter Channon</w:t>
      </w:r>
      <w:r w:rsidR="001936FA">
        <w:t xml:space="preserve"> </w:t>
      </w:r>
      <w:r>
        <w:t>(PC)</w:t>
      </w:r>
    </w:p>
    <w:p w14:paraId="10303280" w14:textId="77777777" w:rsidR="00A26047" w:rsidRDefault="00A26047"/>
    <w:p w14:paraId="2E8640DF" w14:textId="71762DC8" w:rsidR="00F95A0B" w:rsidRDefault="00F95A0B">
      <w:r w:rsidRPr="00174392">
        <w:rPr>
          <w:b/>
          <w:bCs/>
        </w:rPr>
        <w:t>1.</w:t>
      </w:r>
      <w:r w:rsidRPr="00F95A0B">
        <w:rPr>
          <w:b/>
          <w:bCs/>
        </w:rPr>
        <w:t xml:space="preserve"> Apologies </w:t>
      </w:r>
      <w:r w:rsidRPr="00F95A0B">
        <w:t xml:space="preserve">received from: </w:t>
      </w:r>
      <w:r w:rsidR="002661A9">
        <w:t>Richard Adams</w:t>
      </w:r>
    </w:p>
    <w:p w14:paraId="3CC25C1E" w14:textId="77777777" w:rsidR="00F95A0B" w:rsidRDefault="00F95A0B"/>
    <w:p w14:paraId="5BFAC216" w14:textId="4A854FCA" w:rsidR="00F95A0B" w:rsidRDefault="00F95A0B">
      <w:r w:rsidRPr="00174392">
        <w:rPr>
          <w:b/>
          <w:bCs/>
        </w:rPr>
        <w:t>2.</w:t>
      </w:r>
      <w:r w:rsidRPr="00F95A0B">
        <w:t xml:space="preserve"> </w:t>
      </w:r>
      <w:r w:rsidRPr="00F95A0B">
        <w:rPr>
          <w:b/>
          <w:bCs/>
        </w:rPr>
        <w:t xml:space="preserve">Declarations of Interest: </w:t>
      </w:r>
      <w:r w:rsidR="00F90FA5">
        <w:t xml:space="preserve">As </w:t>
      </w:r>
      <w:r w:rsidR="00C71794">
        <w:t>previous meetings</w:t>
      </w:r>
      <w:r w:rsidR="008E7FD6">
        <w:t>.</w:t>
      </w:r>
      <w:r w:rsidRPr="00F95A0B">
        <w:t xml:space="preserve"> </w:t>
      </w:r>
    </w:p>
    <w:p w14:paraId="6F959E2A" w14:textId="77777777" w:rsidR="00F95A0B" w:rsidRDefault="00F95A0B"/>
    <w:p w14:paraId="737EF6D6" w14:textId="77777777" w:rsidR="002B7B1F" w:rsidRDefault="00F95A0B">
      <w:pPr>
        <w:rPr>
          <w:b/>
          <w:bCs/>
        </w:rPr>
      </w:pPr>
      <w:r w:rsidRPr="00174392">
        <w:rPr>
          <w:b/>
          <w:bCs/>
        </w:rPr>
        <w:t xml:space="preserve">3. </w:t>
      </w:r>
      <w:r w:rsidRPr="00F95A0B">
        <w:rPr>
          <w:b/>
          <w:bCs/>
        </w:rPr>
        <w:t>Minutes of last meeting</w:t>
      </w:r>
    </w:p>
    <w:p w14:paraId="40927F93" w14:textId="694F4A40" w:rsidR="00F95A0B" w:rsidRPr="00407D3F" w:rsidRDefault="00407D3F">
      <w:r w:rsidRPr="00407D3F">
        <w:t xml:space="preserve">The minutes of the meeting </w:t>
      </w:r>
      <w:r w:rsidR="001936FA">
        <w:t xml:space="preserve">held </w:t>
      </w:r>
      <w:r w:rsidRPr="00407D3F">
        <w:t xml:space="preserve">on </w:t>
      </w:r>
      <w:r w:rsidR="001936FA">
        <w:t>1</w:t>
      </w:r>
      <w:r w:rsidR="002661A9">
        <w:t>6</w:t>
      </w:r>
      <w:r w:rsidR="007B6C66" w:rsidRPr="007B6C66">
        <w:rPr>
          <w:vertAlign w:val="superscript"/>
        </w:rPr>
        <w:t>th</w:t>
      </w:r>
      <w:r w:rsidR="007B6C66">
        <w:t xml:space="preserve"> </w:t>
      </w:r>
      <w:r w:rsidR="002661A9">
        <w:t>Febr</w:t>
      </w:r>
      <w:r w:rsidR="00155020">
        <w:t>uary</w:t>
      </w:r>
      <w:r w:rsidR="007B6C66">
        <w:t xml:space="preserve"> 202</w:t>
      </w:r>
      <w:r w:rsidR="00155020">
        <w:t>4</w:t>
      </w:r>
      <w:r w:rsidR="00651615">
        <w:t>,</w:t>
      </w:r>
      <w:r w:rsidR="00F12837">
        <w:t xml:space="preserve"> </w:t>
      </w:r>
      <w:r w:rsidR="00E00CA1">
        <w:t xml:space="preserve">were </w:t>
      </w:r>
      <w:r w:rsidRPr="00407D3F">
        <w:t>approved and signed by the Chair.</w:t>
      </w:r>
      <w:r w:rsidR="00F95A0B" w:rsidRPr="00407D3F">
        <w:br/>
      </w:r>
    </w:p>
    <w:p w14:paraId="62672E01" w14:textId="562E2D1A" w:rsidR="00F12837" w:rsidRDefault="00F95A0B">
      <w:r w:rsidRPr="00174392">
        <w:rPr>
          <w:b/>
          <w:bCs/>
        </w:rPr>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r w:rsidR="006B6BFF">
        <w:t xml:space="preserve">. </w:t>
      </w:r>
    </w:p>
    <w:p w14:paraId="2E459090" w14:textId="77777777" w:rsidR="00363315" w:rsidRDefault="00363315">
      <w:pPr>
        <w:rPr>
          <w:b/>
          <w:bCs/>
        </w:rPr>
      </w:pPr>
    </w:p>
    <w:p w14:paraId="34D2C96A" w14:textId="5B0D2B91" w:rsidR="00ED3352" w:rsidRDefault="008907D8">
      <w:pPr>
        <w:rPr>
          <w:b/>
          <w:bCs/>
        </w:rPr>
      </w:pPr>
      <w:r w:rsidRPr="008907D8">
        <w:rPr>
          <w:b/>
          <w:bCs/>
        </w:rPr>
        <w:t xml:space="preserve">5. </w:t>
      </w:r>
      <w:r w:rsidR="00083A65">
        <w:rPr>
          <w:b/>
          <w:bCs/>
        </w:rPr>
        <w:t xml:space="preserve">Update on </w:t>
      </w:r>
      <w:r w:rsidRPr="008907D8">
        <w:rPr>
          <w:b/>
          <w:bCs/>
        </w:rPr>
        <w:t>Commissioners Meeting</w:t>
      </w:r>
      <w:r w:rsidR="00083A65">
        <w:rPr>
          <w:b/>
          <w:bCs/>
        </w:rPr>
        <w:t>s</w:t>
      </w:r>
    </w:p>
    <w:p w14:paraId="355BBABE" w14:textId="13C15FC8" w:rsidR="00E4509B" w:rsidRDefault="00155020">
      <w:r>
        <w:t xml:space="preserve">PD </w:t>
      </w:r>
      <w:r w:rsidR="00F00D26" w:rsidRPr="004146C5">
        <w:t>provide</w:t>
      </w:r>
      <w:r w:rsidR="004146C5">
        <w:t>d</w:t>
      </w:r>
      <w:r w:rsidR="00F00D26" w:rsidRPr="004146C5">
        <w:t xml:space="preserve"> </w:t>
      </w:r>
      <w:r w:rsidR="009B0F28">
        <w:t>an update</w:t>
      </w:r>
      <w:r w:rsidR="004146C5" w:rsidRPr="004146C5">
        <w:t>.</w:t>
      </w:r>
    </w:p>
    <w:p w14:paraId="550FAE76" w14:textId="77777777" w:rsidR="00736FC0" w:rsidRPr="004146C5" w:rsidRDefault="00736FC0"/>
    <w:p w14:paraId="49FAE39B" w14:textId="42AC6F95" w:rsidR="00D4422C" w:rsidRDefault="00E365A0">
      <w:pPr>
        <w:rPr>
          <w:i/>
          <w:iCs/>
        </w:rPr>
      </w:pPr>
      <w:r>
        <w:rPr>
          <w:i/>
          <w:iCs/>
        </w:rPr>
        <w:t xml:space="preserve">Fish Market </w:t>
      </w:r>
      <w:r w:rsidR="00D4422C">
        <w:rPr>
          <w:i/>
          <w:iCs/>
        </w:rPr>
        <w:t xml:space="preserve">Auction </w:t>
      </w:r>
    </w:p>
    <w:p w14:paraId="5614D163" w14:textId="349CD731" w:rsidR="00E2531A" w:rsidRDefault="002661A9">
      <w:r>
        <w:t>License was now signed and comes into effect from 1 April 2024.  Harbour staff to transition from the market to maintenance during April.</w:t>
      </w:r>
    </w:p>
    <w:p w14:paraId="2B0FB716" w14:textId="77777777" w:rsidR="002661A9" w:rsidRDefault="002661A9"/>
    <w:p w14:paraId="7FF8515B" w14:textId="5CD679E9" w:rsidR="002661A9" w:rsidRPr="002661A9" w:rsidRDefault="002661A9">
      <w:pPr>
        <w:rPr>
          <w:i/>
          <w:iCs/>
        </w:rPr>
      </w:pPr>
      <w:r w:rsidRPr="002661A9">
        <w:rPr>
          <w:i/>
          <w:iCs/>
        </w:rPr>
        <w:t>Operational Group</w:t>
      </w:r>
    </w:p>
    <w:p w14:paraId="7B6B422C" w14:textId="197AA731" w:rsidR="002661A9" w:rsidRDefault="002661A9">
      <w:r>
        <w:t>Report received on progress and timing of addressing issues.  Consideration to be given to how this can be published to show progress.</w:t>
      </w:r>
    </w:p>
    <w:p w14:paraId="611A0E8A" w14:textId="3FACB2E1" w:rsidR="002661A9" w:rsidRDefault="002661A9"/>
    <w:p w14:paraId="5F57270C" w14:textId="5A62A36D" w:rsidR="002661A9" w:rsidRPr="002661A9" w:rsidRDefault="002661A9">
      <w:pPr>
        <w:rPr>
          <w:i/>
          <w:iCs/>
        </w:rPr>
      </w:pPr>
      <w:r w:rsidRPr="002661A9">
        <w:rPr>
          <w:i/>
          <w:iCs/>
        </w:rPr>
        <w:t>Strategic Group</w:t>
      </w:r>
    </w:p>
    <w:p w14:paraId="152460AC" w14:textId="42005B89" w:rsidR="002661A9" w:rsidRDefault="002661A9">
      <w:r>
        <w:t xml:space="preserve">Update given of meeting with Cornwall Council to progress Concepts and associated Treasury Green Book Report.  This was very well </w:t>
      </w:r>
      <w:proofErr w:type="gramStart"/>
      <w:r>
        <w:t>received</w:t>
      </w:r>
      <w:proofErr w:type="gramEnd"/>
      <w:r>
        <w:t xml:space="preserve"> </w:t>
      </w:r>
      <w:r w:rsidR="00EF2DFE">
        <w:t>and progress agreed to take this forward by the Council.</w:t>
      </w:r>
    </w:p>
    <w:p w14:paraId="22C46B37" w14:textId="6451EBA7" w:rsidR="00EF2DFE" w:rsidRDefault="00EF2DFE"/>
    <w:p w14:paraId="1956ED02" w14:textId="77777777" w:rsidR="00EF2DFE" w:rsidRDefault="00EF2DFE">
      <w:pPr>
        <w:rPr>
          <w:i/>
          <w:iCs/>
        </w:rPr>
      </w:pPr>
    </w:p>
    <w:p w14:paraId="44F20FF0" w14:textId="77777777" w:rsidR="00EF2DFE" w:rsidRDefault="00EF2DFE">
      <w:pPr>
        <w:rPr>
          <w:i/>
          <w:iCs/>
        </w:rPr>
      </w:pPr>
    </w:p>
    <w:p w14:paraId="35CA5B3B" w14:textId="36CF2CAF" w:rsidR="00EF2DFE" w:rsidRPr="00EF2DFE" w:rsidRDefault="00EF2DFE">
      <w:pPr>
        <w:rPr>
          <w:i/>
          <w:iCs/>
        </w:rPr>
      </w:pPr>
      <w:r w:rsidRPr="00EF2DFE">
        <w:rPr>
          <w:i/>
          <w:iCs/>
        </w:rPr>
        <w:lastRenderedPageBreak/>
        <w:t>Guide to Good Governance</w:t>
      </w:r>
    </w:p>
    <w:p w14:paraId="1C19F113" w14:textId="155A4647" w:rsidR="00EF2DFE" w:rsidRDefault="00EF2DFE">
      <w:r>
        <w:t>Agreed to advise the Commission that the AB would comment on what steps it has taken to help ensure compliance following formal adoption.</w:t>
      </w:r>
    </w:p>
    <w:p w14:paraId="4346CE56" w14:textId="0E668A18" w:rsidR="00EF2DFE" w:rsidRDefault="00EF2DFE"/>
    <w:p w14:paraId="0ECC6DD3" w14:textId="77C4932B" w:rsidR="00EF2DFE" w:rsidRPr="00EF2DFE" w:rsidRDefault="00EF2DFE">
      <w:pPr>
        <w:rPr>
          <w:i/>
          <w:iCs/>
        </w:rPr>
      </w:pPr>
      <w:r w:rsidRPr="00EF2DFE">
        <w:rPr>
          <w:i/>
          <w:iCs/>
        </w:rPr>
        <w:t>Car Parking</w:t>
      </w:r>
    </w:p>
    <w:p w14:paraId="4B4ECB56" w14:textId="44E0FE64" w:rsidR="00EF2DFE" w:rsidRDefault="00EF2DFE">
      <w:r>
        <w:t xml:space="preserve">Planned changes to the issuing of new permits was discussed.  It was noted that restrictions would be placed to limit the use of the Harbour car park to the fishing community and harbour business users.  Likely to have adverse feedback from other existing permit holders.  There will also be a reduction in spaces due to the use of part of the carpark during the construction of the new Skills and </w:t>
      </w:r>
      <w:proofErr w:type="gramStart"/>
      <w:r>
        <w:t>Resource  Centre</w:t>
      </w:r>
      <w:proofErr w:type="gramEnd"/>
      <w:r>
        <w:t>.</w:t>
      </w:r>
    </w:p>
    <w:p w14:paraId="27C71C64" w14:textId="77777777" w:rsidR="00A070F6" w:rsidRDefault="00A070F6">
      <w:pPr>
        <w:rPr>
          <w:b/>
          <w:bCs/>
        </w:rPr>
      </w:pPr>
    </w:p>
    <w:p w14:paraId="0AD21AC9" w14:textId="7DA78B20" w:rsidR="00BE5CE4" w:rsidRDefault="003258E3">
      <w:pPr>
        <w:rPr>
          <w:b/>
          <w:bCs/>
        </w:rPr>
      </w:pPr>
      <w:r>
        <w:rPr>
          <w:b/>
          <w:bCs/>
        </w:rPr>
        <w:t>6</w:t>
      </w:r>
      <w:r w:rsidR="00A168F9">
        <w:rPr>
          <w:b/>
          <w:bCs/>
        </w:rPr>
        <w:t xml:space="preserve">. </w:t>
      </w:r>
      <w:r w:rsidR="00F95A0B" w:rsidRPr="000A745A">
        <w:rPr>
          <w:b/>
          <w:bCs/>
        </w:rPr>
        <w:t xml:space="preserve">AOB </w:t>
      </w:r>
    </w:p>
    <w:p w14:paraId="53E4BE6E" w14:textId="068C2DB4" w:rsidR="002826C9" w:rsidRDefault="002826C9"/>
    <w:p w14:paraId="4AC21108" w14:textId="6BC30E30" w:rsidR="00EF2DFE" w:rsidRDefault="00EF2DFE">
      <w:pPr>
        <w:rPr>
          <w:b/>
          <w:bCs/>
        </w:rPr>
      </w:pPr>
      <w:r w:rsidRPr="00EF2DFE">
        <w:rPr>
          <w:b/>
          <w:bCs/>
        </w:rPr>
        <w:t>Skills &amp; Resource Centre</w:t>
      </w:r>
    </w:p>
    <w:p w14:paraId="35043176" w14:textId="3FFA7EF0" w:rsidR="00EF2DFE" w:rsidRDefault="00EF2DFE">
      <w:r w:rsidRPr="00EF2DFE">
        <w:t>SC</w:t>
      </w:r>
      <w:r>
        <w:t xml:space="preserve"> gave an update on progress meeting held between the Commission and Cornwall Seafood Training.  </w:t>
      </w:r>
      <w:r w:rsidR="003258E3">
        <w:t>It is moving forwards to tendering but still final design to be agreed. It is hoped that construction can begin in June with completion by May 2025.</w:t>
      </w:r>
    </w:p>
    <w:p w14:paraId="07E49010" w14:textId="6677653D" w:rsidR="003258E3" w:rsidRDefault="003258E3"/>
    <w:p w14:paraId="4128E217" w14:textId="02EF6F9D" w:rsidR="003258E3" w:rsidRDefault="003258E3">
      <w:pPr>
        <w:rPr>
          <w:b/>
          <w:bCs/>
        </w:rPr>
      </w:pPr>
      <w:r>
        <w:rPr>
          <w:b/>
          <w:bCs/>
        </w:rPr>
        <w:t>Annual Report</w:t>
      </w:r>
    </w:p>
    <w:p w14:paraId="36997ED3" w14:textId="7BC841FF" w:rsidR="003258E3" w:rsidRDefault="003258E3">
      <w:r>
        <w:t xml:space="preserve">JB raised the matter of the </w:t>
      </w:r>
      <w:proofErr w:type="spellStart"/>
      <w:r>
        <w:t>Commision’s</w:t>
      </w:r>
      <w:proofErr w:type="spellEnd"/>
      <w:r>
        <w:t xml:space="preserve"> annual report and accounts.  PD to ask as to when this would be available. </w:t>
      </w:r>
    </w:p>
    <w:p w14:paraId="4C98DCD4" w14:textId="1F5CA156" w:rsidR="003258E3" w:rsidRDefault="003258E3"/>
    <w:p w14:paraId="3FA61E6F" w14:textId="009D4D61" w:rsidR="003258E3" w:rsidRPr="003258E3" w:rsidRDefault="003258E3">
      <w:pPr>
        <w:rPr>
          <w:b/>
          <w:bCs/>
        </w:rPr>
      </w:pPr>
      <w:r w:rsidRPr="003258E3">
        <w:rPr>
          <w:b/>
          <w:bCs/>
        </w:rPr>
        <w:t>Berthing</w:t>
      </w:r>
    </w:p>
    <w:p w14:paraId="2DAE2B13" w14:textId="751B1441" w:rsidR="003258E3" w:rsidRPr="003258E3" w:rsidRDefault="003258E3">
      <w:proofErr w:type="spellStart"/>
      <w:r>
        <w:t>Jedna</w:t>
      </w:r>
      <w:proofErr w:type="spellEnd"/>
      <w:r>
        <w:t xml:space="preserve">, the deputy harbour master was taking responsibility for berthing.  </w:t>
      </w:r>
      <w:r w:rsidR="004E11EA">
        <w:t>PD to stress the need to take account of the expected increase in landings by a large number of Scottish vessels in the coming months when planning.</w:t>
      </w:r>
    </w:p>
    <w:p w14:paraId="4E1F21A9" w14:textId="77777777" w:rsidR="003258E3" w:rsidRDefault="003258E3">
      <w:pPr>
        <w:rPr>
          <w:b/>
          <w:bCs/>
        </w:rPr>
      </w:pPr>
    </w:p>
    <w:p w14:paraId="0D73D48B" w14:textId="58765170" w:rsidR="003258E3" w:rsidRDefault="003258E3">
      <w:pPr>
        <w:rPr>
          <w:b/>
          <w:bCs/>
        </w:rPr>
      </w:pPr>
      <w:r w:rsidRPr="003258E3">
        <w:rPr>
          <w:b/>
          <w:bCs/>
        </w:rPr>
        <w:t>Other</w:t>
      </w:r>
    </w:p>
    <w:p w14:paraId="0D1ED2C1" w14:textId="7287F606" w:rsidR="003258E3" w:rsidRDefault="003258E3">
      <w:pPr>
        <w:rPr>
          <w:b/>
          <w:bCs/>
        </w:rPr>
      </w:pPr>
    </w:p>
    <w:p w14:paraId="64F6420F" w14:textId="4E04092C" w:rsidR="003258E3" w:rsidRPr="003258E3" w:rsidRDefault="003258E3">
      <w:r>
        <w:t>Due to time constraints, discussion on potential impact of recent changes on the Harbour was postponed to a later meeting</w:t>
      </w:r>
      <w:r w:rsidR="004E11EA">
        <w:t xml:space="preserve"> is required</w:t>
      </w:r>
      <w:r>
        <w:t>.  JR asked that an update on the old Ice Works be included on the next meeting agenda and JH asked that proposed changes by Harveys also be included on the next agenda</w:t>
      </w:r>
    </w:p>
    <w:p w14:paraId="53AEF259" w14:textId="77777777" w:rsidR="002826C9" w:rsidRDefault="002826C9">
      <w:pPr>
        <w:rPr>
          <w:i/>
          <w:iCs/>
        </w:rPr>
      </w:pPr>
    </w:p>
    <w:p w14:paraId="7E6B4370" w14:textId="6A19C876" w:rsidR="00F95A0B" w:rsidRDefault="00B62FC9">
      <w:r>
        <w:t>The m</w:t>
      </w:r>
      <w:r w:rsidR="00F95A0B" w:rsidRPr="00F95A0B">
        <w:t xml:space="preserve">eeting </w:t>
      </w:r>
      <w:r w:rsidR="00020CDB">
        <w:t xml:space="preserve">ended </w:t>
      </w:r>
      <w:r w:rsidR="00F95A0B" w:rsidRPr="00F95A0B">
        <w:t xml:space="preserve">at </w:t>
      </w:r>
      <w:r w:rsidR="009F2AB9">
        <w:t>4</w:t>
      </w:r>
      <w:r w:rsidR="00960C5B">
        <w:t>.</w:t>
      </w:r>
      <w:r w:rsidR="002568C2">
        <w:t>0</w:t>
      </w:r>
      <w:r w:rsidR="009F2AB9">
        <w:t>5</w:t>
      </w:r>
      <w:r w:rsidR="00F95A0B" w:rsidRPr="00F95A0B">
        <w:t>pm</w:t>
      </w:r>
      <w:r>
        <w:t>.</w:t>
      </w:r>
    </w:p>
    <w:p w14:paraId="1E6C10D6" w14:textId="32CEAD92" w:rsidR="002C4DEE" w:rsidRDefault="002C4DEE"/>
    <w:p w14:paraId="2A5E7C4F" w14:textId="27D39A04" w:rsidR="002C4DEE" w:rsidRDefault="002C4DEE" w:rsidP="002C4DEE">
      <w:r>
        <w:t xml:space="preserve">The next meeting will be </w:t>
      </w:r>
      <w:r w:rsidR="003D7451">
        <w:t xml:space="preserve">held </w:t>
      </w:r>
      <w:r>
        <w:t>on Friday 1</w:t>
      </w:r>
      <w:r w:rsidR="003258E3">
        <w:t>9</w:t>
      </w:r>
      <w:r w:rsidR="002568C2">
        <w:rPr>
          <w:vertAlign w:val="superscript"/>
        </w:rPr>
        <w:t>th</w:t>
      </w:r>
      <w:r w:rsidR="003258E3">
        <w:t xml:space="preserve"> April </w:t>
      </w:r>
      <w:r>
        <w:t>at 2.30pm.</w:t>
      </w:r>
    </w:p>
    <w:p w14:paraId="3DE58CFC" w14:textId="77777777" w:rsidR="002C4DEE" w:rsidRDefault="002C4DEE"/>
    <w:p w14:paraId="357F11CC" w14:textId="66DA9F8A" w:rsidR="002840A1" w:rsidRDefault="002840A1"/>
    <w:p w14:paraId="6C276891" w14:textId="77777777" w:rsidR="002840A1" w:rsidRDefault="002840A1"/>
    <w:sectPr w:rsidR="002840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C689" w14:textId="77777777" w:rsidR="00BC69D2" w:rsidRDefault="00BC69D2" w:rsidP="00F95A0B">
      <w:r>
        <w:separator/>
      </w:r>
    </w:p>
  </w:endnote>
  <w:endnote w:type="continuationSeparator" w:id="0">
    <w:p w14:paraId="5694A61E" w14:textId="77777777" w:rsidR="00BC69D2" w:rsidRDefault="00BC69D2"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DF83" w14:textId="77777777" w:rsidR="00BC69D2" w:rsidRDefault="00BC69D2" w:rsidP="00F95A0B">
      <w:r>
        <w:separator/>
      </w:r>
    </w:p>
  </w:footnote>
  <w:footnote w:type="continuationSeparator" w:id="0">
    <w:p w14:paraId="6ABC62B1" w14:textId="77777777" w:rsidR="00BC69D2" w:rsidRDefault="00BC69D2"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581984"/>
      <w:docPartObj>
        <w:docPartGallery w:val="Page Numbers (Top of Page)"/>
        <w:docPartUnique/>
      </w:docPartObj>
    </w:sdtPr>
    <w:sdtEndPr>
      <w:rPr>
        <w:noProof/>
      </w:rPr>
    </w:sdtEndPr>
    <w:sdtContent>
      <w:p w14:paraId="76CB1110" w14:textId="1681C201" w:rsidR="00B46C82" w:rsidRDefault="00B46C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AA6902" w14:textId="5BDA47B7" w:rsidR="007B545A" w:rsidRDefault="007B545A" w:rsidP="007B545A">
    <w:pPr>
      <w:pStyle w:val="Header"/>
    </w:pPr>
    <w:r w:rsidRPr="00F95A0B">
      <w:rPr>
        <w:b/>
        <w:bCs/>
      </w:rPr>
      <w:t>Newlyn Pier and Harbour Advisory Bo</w:t>
    </w:r>
    <w:r>
      <w:rPr>
        <w:b/>
        <w:bCs/>
      </w:rPr>
      <w:t>dy</w:t>
    </w:r>
    <w:r w:rsidRPr="00F95A0B">
      <w:rPr>
        <w:b/>
        <w:bCs/>
      </w:rPr>
      <w:t>. Meeting of the Advisory Bod</w:t>
    </w:r>
    <w:r w:rsidR="00611F94">
      <w:rPr>
        <w:b/>
        <w:bCs/>
      </w:rPr>
      <w:t>y</w:t>
    </w:r>
    <w:r w:rsidRPr="00F95A0B">
      <w:rPr>
        <w:b/>
        <w:bCs/>
      </w:rPr>
      <w:t xml:space="preserve"> held at 2.30 pm on </w:t>
    </w:r>
    <w:r>
      <w:rPr>
        <w:b/>
        <w:bCs/>
      </w:rPr>
      <w:t>1</w:t>
    </w:r>
    <w:r w:rsidR="002661A9">
      <w:rPr>
        <w:b/>
        <w:bCs/>
      </w:rPr>
      <w:t>5</w:t>
    </w:r>
    <w:r w:rsidRPr="007B545A">
      <w:rPr>
        <w:b/>
        <w:bCs/>
        <w:vertAlign w:val="superscript"/>
      </w:rPr>
      <w:t>th</w:t>
    </w:r>
    <w:r>
      <w:rPr>
        <w:b/>
        <w:bCs/>
      </w:rPr>
      <w:t xml:space="preserve"> </w:t>
    </w:r>
    <w:r w:rsidR="002661A9">
      <w:rPr>
        <w:b/>
        <w:bCs/>
      </w:rPr>
      <w:t>March</w:t>
    </w:r>
    <w:r w:rsidR="00283AFC">
      <w:rPr>
        <w:b/>
        <w:bCs/>
      </w:rPr>
      <w:t xml:space="preserve"> </w:t>
    </w:r>
    <w:r w:rsidRPr="00F95A0B">
      <w:rPr>
        <w:b/>
        <w:bCs/>
      </w:rPr>
      <w:t>202</w:t>
    </w:r>
    <w:r w:rsidR="00283AFC">
      <w:rPr>
        <w:b/>
        <w:bCs/>
      </w:rPr>
      <w:t>4</w:t>
    </w:r>
    <w:r w:rsidRPr="00F95A0B">
      <w:rPr>
        <w:b/>
        <w:bCs/>
      </w:rPr>
      <w:t xml:space="preserve"> in the Newlyn Harbour Commission office.</w:t>
    </w:r>
  </w:p>
  <w:p w14:paraId="27C233B7" w14:textId="517E3A77" w:rsidR="00F95A0B" w:rsidRDefault="00F9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977C0"/>
    <w:multiLevelType w:val="hybridMultilevel"/>
    <w:tmpl w:val="D0641A7C"/>
    <w:lvl w:ilvl="0" w:tplc="01CE76A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39E1FC9"/>
    <w:multiLevelType w:val="hybridMultilevel"/>
    <w:tmpl w:val="8EAE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935F3"/>
    <w:multiLevelType w:val="hybridMultilevel"/>
    <w:tmpl w:val="AA20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0593C"/>
    <w:rsid w:val="00011780"/>
    <w:rsid w:val="00011D3A"/>
    <w:rsid w:val="00015E9D"/>
    <w:rsid w:val="00020CDB"/>
    <w:rsid w:val="000403B4"/>
    <w:rsid w:val="00044286"/>
    <w:rsid w:val="00044C98"/>
    <w:rsid w:val="0004761A"/>
    <w:rsid w:val="00077306"/>
    <w:rsid w:val="00081A8C"/>
    <w:rsid w:val="0008359E"/>
    <w:rsid w:val="00083A65"/>
    <w:rsid w:val="00084A95"/>
    <w:rsid w:val="0009664D"/>
    <w:rsid w:val="000A745A"/>
    <w:rsid w:val="000B069C"/>
    <w:rsid w:val="000D31B8"/>
    <w:rsid w:val="000D5783"/>
    <w:rsid w:val="000E49A5"/>
    <w:rsid w:val="000E54AD"/>
    <w:rsid w:val="000F4438"/>
    <w:rsid w:val="001044F0"/>
    <w:rsid w:val="00115775"/>
    <w:rsid w:val="00136E48"/>
    <w:rsid w:val="001405F7"/>
    <w:rsid w:val="00155020"/>
    <w:rsid w:val="001627A2"/>
    <w:rsid w:val="00164EDF"/>
    <w:rsid w:val="00166C65"/>
    <w:rsid w:val="00172C93"/>
    <w:rsid w:val="00174392"/>
    <w:rsid w:val="00181A1F"/>
    <w:rsid w:val="00190830"/>
    <w:rsid w:val="001936FA"/>
    <w:rsid w:val="00195B41"/>
    <w:rsid w:val="001B1259"/>
    <w:rsid w:val="001C653B"/>
    <w:rsid w:val="001D7F0E"/>
    <w:rsid w:val="001E38B2"/>
    <w:rsid w:val="001E5DE3"/>
    <w:rsid w:val="001F10D6"/>
    <w:rsid w:val="001F27B0"/>
    <w:rsid w:val="00203279"/>
    <w:rsid w:val="00211217"/>
    <w:rsid w:val="00222C46"/>
    <w:rsid w:val="00222D0C"/>
    <w:rsid w:val="00226521"/>
    <w:rsid w:val="00231737"/>
    <w:rsid w:val="00232C29"/>
    <w:rsid w:val="00234A37"/>
    <w:rsid w:val="00245CC7"/>
    <w:rsid w:val="00250ED7"/>
    <w:rsid w:val="002568C2"/>
    <w:rsid w:val="00262FAC"/>
    <w:rsid w:val="00263B40"/>
    <w:rsid w:val="00264741"/>
    <w:rsid w:val="002661A9"/>
    <w:rsid w:val="00271674"/>
    <w:rsid w:val="00272814"/>
    <w:rsid w:val="0027641A"/>
    <w:rsid w:val="0028257E"/>
    <w:rsid w:val="002826C9"/>
    <w:rsid w:val="00283AFC"/>
    <w:rsid w:val="002840A1"/>
    <w:rsid w:val="002977E2"/>
    <w:rsid w:val="002B0D06"/>
    <w:rsid w:val="002B6B05"/>
    <w:rsid w:val="002B7B1F"/>
    <w:rsid w:val="002C4DEE"/>
    <w:rsid w:val="002C52AD"/>
    <w:rsid w:val="002D4057"/>
    <w:rsid w:val="002E0101"/>
    <w:rsid w:val="003258E3"/>
    <w:rsid w:val="00325B93"/>
    <w:rsid w:val="00326F41"/>
    <w:rsid w:val="00327162"/>
    <w:rsid w:val="00350DDC"/>
    <w:rsid w:val="00363315"/>
    <w:rsid w:val="00396C13"/>
    <w:rsid w:val="003B2F92"/>
    <w:rsid w:val="003B35D8"/>
    <w:rsid w:val="003C72ED"/>
    <w:rsid w:val="003C7E3A"/>
    <w:rsid w:val="003D7451"/>
    <w:rsid w:val="003E38BA"/>
    <w:rsid w:val="003F790D"/>
    <w:rsid w:val="00407D3F"/>
    <w:rsid w:val="00410212"/>
    <w:rsid w:val="004146C5"/>
    <w:rsid w:val="00431A3E"/>
    <w:rsid w:val="00435CC2"/>
    <w:rsid w:val="00437E5B"/>
    <w:rsid w:val="004411E4"/>
    <w:rsid w:val="00443942"/>
    <w:rsid w:val="004649FB"/>
    <w:rsid w:val="0046596A"/>
    <w:rsid w:val="00471E3B"/>
    <w:rsid w:val="00472BB2"/>
    <w:rsid w:val="004820F6"/>
    <w:rsid w:val="00497FAE"/>
    <w:rsid w:val="004B6256"/>
    <w:rsid w:val="004C17D6"/>
    <w:rsid w:val="004C3DB5"/>
    <w:rsid w:val="004C6FDC"/>
    <w:rsid w:val="004D2F1D"/>
    <w:rsid w:val="004D31EA"/>
    <w:rsid w:val="004E11EA"/>
    <w:rsid w:val="004F21B2"/>
    <w:rsid w:val="004F3860"/>
    <w:rsid w:val="004F69D1"/>
    <w:rsid w:val="005128B9"/>
    <w:rsid w:val="00530358"/>
    <w:rsid w:val="00544BD1"/>
    <w:rsid w:val="00556C9D"/>
    <w:rsid w:val="00570B0B"/>
    <w:rsid w:val="0057107A"/>
    <w:rsid w:val="00571C0E"/>
    <w:rsid w:val="00574599"/>
    <w:rsid w:val="0057741A"/>
    <w:rsid w:val="005829EF"/>
    <w:rsid w:val="00582B8B"/>
    <w:rsid w:val="00590A83"/>
    <w:rsid w:val="00592A43"/>
    <w:rsid w:val="005A22A7"/>
    <w:rsid w:val="005A5024"/>
    <w:rsid w:val="005A73FE"/>
    <w:rsid w:val="005A7C25"/>
    <w:rsid w:val="005B7135"/>
    <w:rsid w:val="005C254A"/>
    <w:rsid w:val="005C61D1"/>
    <w:rsid w:val="005C7742"/>
    <w:rsid w:val="005E1C2A"/>
    <w:rsid w:val="005E491F"/>
    <w:rsid w:val="005E7FC2"/>
    <w:rsid w:val="005F3092"/>
    <w:rsid w:val="006010C7"/>
    <w:rsid w:val="00603AEF"/>
    <w:rsid w:val="00604808"/>
    <w:rsid w:val="00611E7C"/>
    <w:rsid w:val="00611F94"/>
    <w:rsid w:val="006161FA"/>
    <w:rsid w:val="006221D4"/>
    <w:rsid w:val="0062784C"/>
    <w:rsid w:val="00651615"/>
    <w:rsid w:val="00656AD8"/>
    <w:rsid w:val="00661B71"/>
    <w:rsid w:val="00696DE7"/>
    <w:rsid w:val="0069788C"/>
    <w:rsid w:val="006A1F3E"/>
    <w:rsid w:val="006B3504"/>
    <w:rsid w:val="006B6BFF"/>
    <w:rsid w:val="006C5BD6"/>
    <w:rsid w:val="006D16DB"/>
    <w:rsid w:val="006D786B"/>
    <w:rsid w:val="006E2ECF"/>
    <w:rsid w:val="006E38EF"/>
    <w:rsid w:val="006E51C7"/>
    <w:rsid w:val="006F5640"/>
    <w:rsid w:val="006F66E1"/>
    <w:rsid w:val="006F68AF"/>
    <w:rsid w:val="00713DAC"/>
    <w:rsid w:val="007155B7"/>
    <w:rsid w:val="0071714E"/>
    <w:rsid w:val="00727DAD"/>
    <w:rsid w:val="007358E1"/>
    <w:rsid w:val="00736FC0"/>
    <w:rsid w:val="00742A0B"/>
    <w:rsid w:val="00742FC7"/>
    <w:rsid w:val="00754D37"/>
    <w:rsid w:val="007634C3"/>
    <w:rsid w:val="00765372"/>
    <w:rsid w:val="00766D2A"/>
    <w:rsid w:val="0077028A"/>
    <w:rsid w:val="00774FFD"/>
    <w:rsid w:val="007761C6"/>
    <w:rsid w:val="00793460"/>
    <w:rsid w:val="0079439E"/>
    <w:rsid w:val="007B545A"/>
    <w:rsid w:val="007B6C66"/>
    <w:rsid w:val="007B7171"/>
    <w:rsid w:val="007C2FB6"/>
    <w:rsid w:val="007C32A6"/>
    <w:rsid w:val="007C6DB7"/>
    <w:rsid w:val="007D68E7"/>
    <w:rsid w:val="007E08A4"/>
    <w:rsid w:val="007F13A3"/>
    <w:rsid w:val="007F2ADC"/>
    <w:rsid w:val="007F6FF4"/>
    <w:rsid w:val="00806970"/>
    <w:rsid w:val="00807C64"/>
    <w:rsid w:val="008170B2"/>
    <w:rsid w:val="008269A6"/>
    <w:rsid w:val="00827BCD"/>
    <w:rsid w:val="00844BA6"/>
    <w:rsid w:val="00861F47"/>
    <w:rsid w:val="00873111"/>
    <w:rsid w:val="0088321A"/>
    <w:rsid w:val="0088385C"/>
    <w:rsid w:val="0088788C"/>
    <w:rsid w:val="008907D8"/>
    <w:rsid w:val="008A3086"/>
    <w:rsid w:val="008A4E91"/>
    <w:rsid w:val="008B0C0A"/>
    <w:rsid w:val="008B2C37"/>
    <w:rsid w:val="008B302C"/>
    <w:rsid w:val="008B3991"/>
    <w:rsid w:val="008C0F51"/>
    <w:rsid w:val="008E6214"/>
    <w:rsid w:val="008E7FD6"/>
    <w:rsid w:val="009050C8"/>
    <w:rsid w:val="00914EF9"/>
    <w:rsid w:val="009150C5"/>
    <w:rsid w:val="00917B2D"/>
    <w:rsid w:val="009246E3"/>
    <w:rsid w:val="00932900"/>
    <w:rsid w:val="009475BA"/>
    <w:rsid w:val="00960C5B"/>
    <w:rsid w:val="00962BD7"/>
    <w:rsid w:val="00963A86"/>
    <w:rsid w:val="00966A8C"/>
    <w:rsid w:val="0098320A"/>
    <w:rsid w:val="0099261E"/>
    <w:rsid w:val="009966C9"/>
    <w:rsid w:val="00996B7C"/>
    <w:rsid w:val="009A1ECD"/>
    <w:rsid w:val="009B0F28"/>
    <w:rsid w:val="009B2994"/>
    <w:rsid w:val="009D0AE5"/>
    <w:rsid w:val="009D4CFC"/>
    <w:rsid w:val="009E7439"/>
    <w:rsid w:val="009E7870"/>
    <w:rsid w:val="009F2AB9"/>
    <w:rsid w:val="00A02301"/>
    <w:rsid w:val="00A06B96"/>
    <w:rsid w:val="00A06EBD"/>
    <w:rsid w:val="00A070F6"/>
    <w:rsid w:val="00A07734"/>
    <w:rsid w:val="00A168F9"/>
    <w:rsid w:val="00A20A06"/>
    <w:rsid w:val="00A26047"/>
    <w:rsid w:val="00A32B1A"/>
    <w:rsid w:val="00A43441"/>
    <w:rsid w:val="00A665BD"/>
    <w:rsid w:val="00A669C6"/>
    <w:rsid w:val="00A7004A"/>
    <w:rsid w:val="00A74FC1"/>
    <w:rsid w:val="00A827DD"/>
    <w:rsid w:val="00A910A5"/>
    <w:rsid w:val="00A944EA"/>
    <w:rsid w:val="00A97AE3"/>
    <w:rsid w:val="00AA5D72"/>
    <w:rsid w:val="00AB03D8"/>
    <w:rsid w:val="00AC10F3"/>
    <w:rsid w:val="00AC5DE1"/>
    <w:rsid w:val="00AD2ADD"/>
    <w:rsid w:val="00AF0B77"/>
    <w:rsid w:val="00B17AEC"/>
    <w:rsid w:val="00B2016C"/>
    <w:rsid w:val="00B24DFE"/>
    <w:rsid w:val="00B33A99"/>
    <w:rsid w:val="00B403B2"/>
    <w:rsid w:val="00B42143"/>
    <w:rsid w:val="00B46C82"/>
    <w:rsid w:val="00B5406C"/>
    <w:rsid w:val="00B62FC9"/>
    <w:rsid w:val="00B734C6"/>
    <w:rsid w:val="00B83386"/>
    <w:rsid w:val="00B92E1A"/>
    <w:rsid w:val="00B94C62"/>
    <w:rsid w:val="00BB1368"/>
    <w:rsid w:val="00BB4DB6"/>
    <w:rsid w:val="00BC17B4"/>
    <w:rsid w:val="00BC1B75"/>
    <w:rsid w:val="00BC5195"/>
    <w:rsid w:val="00BC69D2"/>
    <w:rsid w:val="00BD10C1"/>
    <w:rsid w:val="00BD2814"/>
    <w:rsid w:val="00BE5CE4"/>
    <w:rsid w:val="00BF2568"/>
    <w:rsid w:val="00BF4AA0"/>
    <w:rsid w:val="00C06B2A"/>
    <w:rsid w:val="00C22A32"/>
    <w:rsid w:val="00C309BF"/>
    <w:rsid w:val="00C459BD"/>
    <w:rsid w:val="00C45D26"/>
    <w:rsid w:val="00C601C3"/>
    <w:rsid w:val="00C6512F"/>
    <w:rsid w:val="00C70F82"/>
    <w:rsid w:val="00C71794"/>
    <w:rsid w:val="00C77DC5"/>
    <w:rsid w:val="00C94147"/>
    <w:rsid w:val="00CB4289"/>
    <w:rsid w:val="00CC6D45"/>
    <w:rsid w:val="00CD4F09"/>
    <w:rsid w:val="00CD70BE"/>
    <w:rsid w:val="00CE2E3A"/>
    <w:rsid w:val="00CE6B16"/>
    <w:rsid w:val="00D17C20"/>
    <w:rsid w:val="00D404E5"/>
    <w:rsid w:val="00D4422C"/>
    <w:rsid w:val="00D47AB1"/>
    <w:rsid w:val="00D5231C"/>
    <w:rsid w:val="00D7472F"/>
    <w:rsid w:val="00D77C04"/>
    <w:rsid w:val="00D80534"/>
    <w:rsid w:val="00D8347B"/>
    <w:rsid w:val="00DA1F5D"/>
    <w:rsid w:val="00DA276A"/>
    <w:rsid w:val="00DA6E0B"/>
    <w:rsid w:val="00DA7ACB"/>
    <w:rsid w:val="00DB2420"/>
    <w:rsid w:val="00DC262B"/>
    <w:rsid w:val="00DD5462"/>
    <w:rsid w:val="00DD6A02"/>
    <w:rsid w:val="00DE7C19"/>
    <w:rsid w:val="00E00CA1"/>
    <w:rsid w:val="00E24B27"/>
    <w:rsid w:val="00E2531A"/>
    <w:rsid w:val="00E365A0"/>
    <w:rsid w:val="00E37C08"/>
    <w:rsid w:val="00E43103"/>
    <w:rsid w:val="00E4509B"/>
    <w:rsid w:val="00E46103"/>
    <w:rsid w:val="00E5624E"/>
    <w:rsid w:val="00E638F2"/>
    <w:rsid w:val="00E73368"/>
    <w:rsid w:val="00E73379"/>
    <w:rsid w:val="00E8468F"/>
    <w:rsid w:val="00E85588"/>
    <w:rsid w:val="00E91B09"/>
    <w:rsid w:val="00E93929"/>
    <w:rsid w:val="00E95C66"/>
    <w:rsid w:val="00EA099E"/>
    <w:rsid w:val="00EA149D"/>
    <w:rsid w:val="00EA335B"/>
    <w:rsid w:val="00EB0C4F"/>
    <w:rsid w:val="00EB29E8"/>
    <w:rsid w:val="00EB7BC8"/>
    <w:rsid w:val="00EC23AC"/>
    <w:rsid w:val="00ED3352"/>
    <w:rsid w:val="00ED609C"/>
    <w:rsid w:val="00EE5A17"/>
    <w:rsid w:val="00EF2DFE"/>
    <w:rsid w:val="00F00796"/>
    <w:rsid w:val="00F00D26"/>
    <w:rsid w:val="00F11E5F"/>
    <w:rsid w:val="00F12837"/>
    <w:rsid w:val="00F13DA6"/>
    <w:rsid w:val="00F170B0"/>
    <w:rsid w:val="00F32E46"/>
    <w:rsid w:val="00F3338D"/>
    <w:rsid w:val="00F340AC"/>
    <w:rsid w:val="00F35963"/>
    <w:rsid w:val="00F4204E"/>
    <w:rsid w:val="00F53017"/>
    <w:rsid w:val="00F5504C"/>
    <w:rsid w:val="00F63755"/>
    <w:rsid w:val="00F7139C"/>
    <w:rsid w:val="00F75644"/>
    <w:rsid w:val="00F85232"/>
    <w:rsid w:val="00F90FA5"/>
    <w:rsid w:val="00F94B22"/>
    <w:rsid w:val="00F95A0B"/>
    <w:rsid w:val="00FA2579"/>
    <w:rsid w:val="00FC2FAE"/>
    <w:rsid w:val="00FC3DEB"/>
    <w:rsid w:val="00FE163D"/>
    <w:rsid w:val="00FE474F"/>
    <w:rsid w:val="00FE77EA"/>
    <w:rsid w:val="00FF0431"/>
    <w:rsid w:val="00FF4B8F"/>
    <w:rsid w:val="00FF61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597B-18B5-E446-866D-49A1986A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3</cp:revision>
  <cp:lastPrinted>2024-03-08T08:42:00Z</cp:lastPrinted>
  <dcterms:created xsi:type="dcterms:W3CDTF">2024-04-12T13:31:00Z</dcterms:created>
  <dcterms:modified xsi:type="dcterms:W3CDTF">2024-04-12T14:11:00Z</dcterms:modified>
</cp:coreProperties>
</file>