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D231B1" w14:textId="77777777" w:rsidR="00F95A0B" w:rsidRDefault="00F95A0B">
      <w:pPr>
        <w:rPr>
          <w:b/>
          <w:bCs/>
        </w:rPr>
      </w:pPr>
    </w:p>
    <w:p w14:paraId="403DE4A6" w14:textId="77777777" w:rsidR="00F95A0B" w:rsidRDefault="00F95A0B">
      <w:pPr>
        <w:rPr>
          <w:b/>
          <w:bCs/>
        </w:rPr>
      </w:pPr>
      <w:r w:rsidRPr="00F95A0B">
        <w:rPr>
          <w:b/>
          <w:bCs/>
        </w:rPr>
        <w:t xml:space="preserve">In attendance: </w:t>
      </w:r>
    </w:p>
    <w:p w14:paraId="5A8CB1AE" w14:textId="77777777" w:rsidR="002B7B1F" w:rsidRDefault="002B7B1F">
      <w:r>
        <w:t>Paul Durkin (PD) Chair</w:t>
      </w:r>
    </w:p>
    <w:p w14:paraId="1929B41D" w14:textId="77777777" w:rsidR="002B7B1F" w:rsidRDefault="002B7B1F">
      <w:r>
        <w:t>Tony Pearce (TP)</w:t>
      </w:r>
    </w:p>
    <w:p w14:paraId="56226DE9" w14:textId="41AE1F93" w:rsidR="008907D8" w:rsidRDefault="0069788C">
      <w:r>
        <w:t>Simon Cadman (SC)</w:t>
      </w:r>
    </w:p>
    <w:p w14:paraId="5B67BA06" w14:textId="1CBAADF2" w:rsidR="0069788C" w:rsidRDefault="0069788C">
      <w:r>
        <w:t>Nick Downing (</w:t>
      </w:r>
      <w:proofErr w:type="spellStart"/>
      <w:r>
        <w:t>ND</w:t>
      </w:r>
      <w:r w:rsidR="00603AEF">
        <w:t>o</w:t>
      </w:r>
      <w:proofErr w:type="spellEnd"/>
      <w:r>
        <w:t>)</w:t>
      </w:r>
    </w:p>
    <w:p w14:paraId="714131E7" w14:textId="74291562" w:rsidR="00603AEF" w:rsidRDefault="00603AEF">
      <w:r>
        <w:t>Nigel Davis (NDa)</w:t>
      </w:r>
    </w:p>
    <w:p w14:paraId="67265526" w14:textId="3555AF68" w:rsidR="00A26047" w:rsidRDefault="00A26047">
      <w:r>
        <w:t>Laurence Hartwell (LH)</w:t>
      </w:r>
    </w:p>
    <w:p w14:paraId="3336F73B" w14:textId="240E072F" w:rsidR="00A26047" w:rsidRDefault="00A26047">
      <w:r>
        <w:t>Richard Adams (RA)</w:t>
      </w:r>
    </w:p>
    <w:p w14:paraId="49364FC5" w14:textId="1915C5A7" w:rsidR="00A26047" w:rsidRDefault="00A26047">
      <w:r>
        <w:t>Nick Howell (NH)</w:t>
      </w:r>
    </w:p>
    <w:p w14:paraId="53753EE2" w14:textId="77777777" w:rsidR="00A26047" w:rsidRDefault="00A26047" w:rsidP="00A26047">
      <w:r>
        <w:t>Peter Channon (PC)</w:t>
      </w:r>
    </w:p>
    <w:p w14:paraId="2889252F" w14:textId="30643ACA" w:rsidR="00A26047" w:rsidRDefault="00A26047"/>
    <w:p w14:paraId="10303280" w14:textId="77777777" w:rsidR="00A26047" w:rsidRDefault="00A26047"/>
    <w:p w14:paraId="2E8640DF" w14:textId="463D6926" w:rsidR="00F95A0B" w:rsidRDefault="00F95A0B">
      <w:r w:rsidRPr="00174392">
        <w:rPr>
          <w:b/>
          <w:bCs/>
        </w:rPr>
        <w:t>1.</w:t>
      </w:r>
      <w:r w:rsidRPr="00F95A0B">
        <w:rPr>
          <w:b/>
          <w:bCs/>
        </w:rPr>
        <w:t xml:space="preserve"> Apologies </w:t>
      </w:r>
      <w:r w:rsidRPr="00F95A0B">
        <w:t xml:space="preserve">received from: </w:t>
      </w:r>
      <w:r w:rsidR="008A4E91">
        <w:t xml:space="preserve">John Lambourn; </w:t>
      </w:r>
      <w:r w:rsidR="0069788C">
        <w:t>Tom McClure</w:t>
      </w:r>
      <w:r w:rsidR="00DD5462">
        <w:t xml:space="preserve">; </w:t>
      </w:r>
      <w:r w:rsidR="009475BA">
        <w:t>Sue Bosworth;</w:t>
      </w:r>
      <w:r w:rsidR="0069788C">
        <w:t xml:space="preserve"> David Stevens</w:t>
      </w:r>
      <w:r w:rsidR="008E7FD6">
        <w:t>; Jonathan Poynter.</w:t>
      </w:r>
    </w:p>
    <w:p w14:paraId="3CC25C1E" w14:textId="77777777" w:rsidR="00F95A0B" w:rsidRDefault="00F95A0B"/>
    <w:p w14:paraId="5BFAC216" w14:textId="4708D374" w:rsidR="00F95A0B" w:rsidRDefault="00F95A0B">
      <w:r w:rsidRPr="00174392">
        <w:rPr>
          <w:b/>
          <w:bCs/>
        </w:rPr>
        <w:t>2.</w:t>
      </w:r>
      <w:r w:rsidRPr="00F95A0B">
        <w:t xml:space="preserve"> </w:t>
      </w:r>
      <w:r w:rsidRPr="00F95A0B">
        <w:rPr>
          <w:b/>
          <w:bCs/>
        </w:rPr>
        <w:t xml:space="preserve">Declarations of Interest: </w:t>
      </w:r>
      <w:r w:rsidR="008E7FD6">
        <w:t>None.</w:t>
      </w:r>
      <w:r w:rsidRPr="00F95A0B">
        <w:t xml:space="preserve"> </w:t>
      </w:r>
    </w:p>
    <w:p w14:paraId="6F959E2A" w14:textId="77777777" w:rsidR="00F95A0B" w:rsidRDefault="00F95A0B"/>
    <w:p w14:paraId="737EF6D6" w14:textId="77777777" w:rsidR="002B7B1F" w:rsidRDefault="00F95A0B">
      <w:pPr>
        <w:rPr>
          <w:b/>
          <w:bCs/>
        </w:rPr>
      </w:pPr>
      <w:r w:rsidRPr="00174392">
        <w:rPr>
          <w:b/>
          <w:bCs/>
        </w:rPr>
        <w:t xml:space="preserve">3. </w:t>
      </w:r>
      <w:r w:rsidRPr="00F95A0B">
        <w:rPr>
          <w:b/>
          <w:bCs/>
        </w:rPr>
        <w:t>Minutes of last meeting</w:t>
      </w:r>
    </w:p>
    <w:p w14:paraId="40927F93" w14:textId="3F88A180" w:rsidR="00F95A0B" w:rsidRPr="00407D3F" w:rsidRDefault="00407D3F">
      <w:r w:rsidRPr="00407D3F">
        <w:t xml:space="preserve">The minutes of the meeting on </w:t>
      </w:r>
      <w:r w:rsidR="00A26047">
        <w:t>18</w:t>
      </w:r>
      <w:r w:rsidR="008E7FD6">
        <w:t xml:space="preserve"> </w:t>
      </w:r>
      <w:r w:rsidR="00A26047">
        <w:t>August</w:t>
      </w:r>
      <w:r w:rsidR="00F12837">
        <w:t xml:space="preserve"> </w:t>
      </w:r>
      <w:r w:rsidRPr="00407D3F">
        <w:t>were approved and signed by the Chair.</w:t>
      </w:r>
      <w:r w:rsidR="00F95A0B" w:rsidRPr="00407D3F">
        <w:br/>
      </w:r>
    </w:p>
    <w:p w14:paraId="62672E01" w14:textId="47266743" w:rsidR="00F12837" w:rsidRDefault="00F95A0B">
      <w:r w:rsidRPr="00174392">
        <w:rPr>
          <w:b/>
          <w:bCs/>
        </w:rPr>
        <w:t>4.</w:t>
      </w:r>
      <w:r w:rsidRPr="00F95A0B">
        <w:rPr>
          <w:i/>
          <w:iCs/>
        </w:rPr>
        <w:t xml:space="preserve"> </w:t>
      </w:r>
      <w:r w:rsidRPr="00F95A0B">
        <w:rPr>
          <w:b/>
          <w:bCs/>
        </w:rPr>
        <w:t>Matters arising</w:t>
      </w:r>
      <w:r>
        <w:rPr>
          <w:b/>
          <w:bCs/>
        </w:rPr>
        <w:t>:</w:t>
      </w:r>
      <w:r w:rsidRPr="00F95A0B">
        <w:rPr>
          <w:b/>
          <w:bCs/>
        </w:rPr>
        <w:t xml:space="preserve"> </w:t>
      </w:r>
      <w:r w:rsidRPr="00F95A0B">
        <w:t>To consider any matters ar</w:t>
      </w:r>
      <w:r w:rsidR="00407D3F">
        <w:t>i</w:t>
      </w:r>
      <w:r w:rsidRPr="00F95A0B">
        <w:t>sing from the minutes not elsewhere on the Agenda</w:t>
      </w:r>
      <w:r w:rsidR="006B6BFF">
        <w:t xml:space="preserve">. </w:t>
      </w:r>
    </w:p>
    <w:p w14:paraId="275453AD" w14:textId="691AE19F" w:rsidR="00A26047" w:rsidRDefault="00A26047"/>
    <w:p w14:paraId="474E7F6E" w14:textId="44642451" w:rsidR="00A26047" w:rsidRPr="00A26047" w:rsidRDefault="00A26047">
      <w:pPr>
        <w:rPr>
          <w:i/>
          <w:iCs/>
        </w:rPr>
      </w:pPr>
      <w:r w:rsidRPr="00A26047">
        <w:rPr>
          <w:i/>
          <w:iCs/>
        </w:rPr>
        <w:t>Big Tide</w:t>
      </w:r>
    </w:p>
    <w:p w14:paraId="50D215FC" w14:textId="6D716FEA" w:rsidR="00A26047" w:rsidRDefault="00A26047">
      <w:r>
        <w:t>It was noted that there had been plans to involve the foreign crews in the event.  It was emphasised that some kind of provision for support/care/advice was required for the foreign crews.  Consideration should be given to making some kind of property available if and when it becomes free.</w:t>
      </w:r>
    </w:p>
    <w:p w14:paraId="5EE93EAB" w14:textId="77777777" w:rsidR="00232C29" w:rsidRDefault="00232C29" w:rsidP="00DC262B"/>
    <w:p w14:paraId="34D2C96A" w14:textId="0755C9BC" w:rsidR="00ED3352" w:rsidRPr="008907D8" w:rsidRDefault="008907D8">
      <w:pPr>
        <w:rPr>
          <w:b/>
          <w:bCs/>
        </w:rPr>
      </w:pPr>
      <w:r w:rsidRPr="008907D8">
        <w:rPr>
          <w:b/>
          <w:bCs/>
        </w:rPr>
        <w:t>5. Commissioners Meeting</w:t>
      </w:r>
    </w:p>
    <w:p w14:paraId="433BBB57" w14:textId="6C759E99" w:rsidR="006B6BFF" w:rsidRPr="00A26047" w:rsidRDefault="006B6BFF">
      <w:pPr>
        <w:rPr>
          <w:i/>
          <w:iCs/>
        </w:rPr>
      </w:pPr>
    </w:p>
    <w:p w14:paraId="6C8E58E5" w14:textId="1C921D53" w:rsidR="006B6BFF" w:rsidRDefault="006B6BFF" w:rsidP="00A26047">
      <w:pPr>
        <w:rPr>
          <w:i/>
          <w:iCs/>
        </w:rPr>
      </w:pPr>
      <w:r w:rsidRPr="006B6BFF">
        <w:rPr>
          <w:i/>
          <w:iCs/>
        </w:rPr>
        <w:t>Resource Centre</w:t>
      </w:r>
    </w:p>
    <w:p w14:paraId="2C7BB77F" w14:textId="2ECCBF63" w:rsidR="00A26047" w:rsidRPr="00A26047" w:rsidRDefault="00A26047" w:rsidP="00A26047">
      <w:r>
        <w:t>As the final funding document had been received, questions were raised as to any revision that had been made to the original business case and what the impact of any such changes had on the viability of securing tenants – particularly as the main focus had been on training and expanding the fishing industry in Newlyn.</w:t>
      </w:r>
      <w:r w:rsidR="00BB4DB6">
        <w:t xml:space="preserve">  PD to raise at the next Commissioners meeting.</w:t>
      </w:r>
    </w:p>
    <w:p w14:paraId="36F6E4E2" w14:textId="77777777" w:rsidR="00F00796" w:rsidRDefault="00F00796"/>
    <w:p w14:paraId="747B94FD" w14:textId="63D23947" w:rsidR="00F00796" w:rsidRPr="00174392" w:rsidRDefault="00827BCD">
      <w:pPr>
        <w:rPr>
          <w:i/>
          <w:iCs/>
        </w:rPr>
      </w:pPr>
      <w:r>
        <w:rPr>
          <w:i/>
          <w:iCs/>
        </w:rPr>
        <w:t>Parking</w:t>
      </w:r>
    </w:p>
    <w:p w14:paraId="6670C638" w14:textId="2F57D1C9" w:rsidR="00960C5B" w:rsidRDefault="00827BCD">
      <w:r>
        <w:t>There was support for the prioritisation of parking for fishermen and those in the industry.  It was recommended that the existing permits should be reviewed with a view to understanding how many are actually required to be reserved as it is known that multiple permits have been issued to firms and the RNLI.  The result would help plan for the number and extent of permits to support the aim of prioritisation and whether there was any room for more widespread/public use in the future in a designated area.</w:t>
      </w:r>
      <w:r w:rsidR="00BB4DB6">
        <w:t xml:space="preserve"> PD to raise at next Commissioners meeting as to whether this is feasible.</w:t>
      </w:r>
    </w:p>
    <w:p w14:paraId="7AA7C822" w14:textId="77777777" w:rsidR="00827BCD" w:rsidRDefault="00827BCD"/>
    <w:p w14:paraId="4D960DCD" w14:textId="62127F3A" w:rsidR="00827BCD" w:rsidRPr="00827BCD" w:rsidRDefault="00827BCD">
      <w:pPr>
        <w:rPr>
          <w:i/>
          <w:iCs/>
        </w:rPr>
      </w:pPr>
      <w:r w:rsidRPr="00827BCD">
        <w:rPr>
          <w:i/>
          <w:iCs/>
        </w:rPr>
        <w:t xml:space="preserve">(While not an AB matter, it was suggested that the Newlyn Forum should invite Councillor </w:t>
      </w:r>
      <w:proofErr w:type="spellStart"/>
      <w:r w:rsidRPr="00827BCD">
        <w:rPr>
          <w:i/>
          <w:iCs/>
        </w:rPr>
        <w:t>Marrington</w:t>
      </w:r>
      <w:proofErr w:type="spellEnd"/>
      <w:r w:rsidRPr="00827BCD">
        <w:rPr>
          <w:i/>
          <w:iCs/>
        </w:rPr>
        <w:t xml:space="preserve"> to outline the current transport strategy and the impact this may have on traffic and parking in Newlyn.  Members of the AB could attend for information and personal input.)</w:t>
      </w:r>
    </w:p>
    <w:p w14:paraId="0C6D4ADC" w14:textId="57DD9A0F" w:rsidR="00827BCD" w:rsidRDefault="00827BCD"/>
    <w:p w14:paraId="6B6C1DDE" w14:textId="77777777" w:rsidR="00827BCD" w:rsidRDefault="00827BCD"/>
    <w:p w14:paraId="674B78AB" w14:textId="7E442627" w:rsidR="00174392" w:rsidRPr="00BB4DB6" w:rsidRDefault="00BB4DB6" w:rsidP="00174392">
      <w:pPr>
        <w:rPr>
          <w:i/>
          <w:iCs/>
        </w:rPr>
      </w:pPr>
      <w:r w:rsidRPr="00BB4DB6">
        <w:rPr>
          <w:i/>
          <w:iCs/>
        </w:rPr>
        <w:t>Maintenance</w:t>
      </w:r>
    </w:p>
    <w:p w14:paraId="68E19FF8" w14:textId="0E7A6509" w:rsidR="00044C98" w:rsidRDefault="00BB4DB6" w:rsidP="00044C98">
      <w:r>
        <w:t xml:space="preserve">As a lack of staff had been given as a major factor in the delay on general maintenance, questions were raised whether the release of any harbour staff back from the auction would mean an acceleration in addressing the backlog. This would depend on TUPE </w:t>
      </w:r>
      <w:proofErr w:type="spellStart"/>
      <w:r>
        <w:t>negotiaions</w:t>
      </w:r>
      <w:proofErr w:type="spellEnd"/>
      <w:r>
        <w:t xml:space="preserve"> and how many staff may be involved.  PD to raise at next Commissioners meeting.</w:t>
      </w:r>
    </w:p>
    <w:p w14:paraId="0882D640" w14:textId="1E620FC5" w:rsidR="0028257E" w:rsidRDefault="0028257E" w:rsidP="00044C98"/>
    <w:p w14:paraId="3303CD16" w14:textId="395E1C2F" w:rsidR="0028257E" w:rsidRPr="0028257E" w:rsidRDefault="0028257E" w:rsidP="00044C98">
      <w:pPr>
        <w:rPr>
          <w:i/>
          <w:iCs/>
        </w:rPr>
      </w:pPr>
      <w:r w:rsidRPr="0028257E">
        <w:rPr>
          <w:i/>
          <w:iCs/>
        </w:rPr>
        <w:t>Auction</w:t>
      </w:r>
    </w:p>
    <w:p w14:paraId="6A6C1BB3" w14:textId="6C889C1A" w:rsidR="0028257E" w:rsidRDefault="0028257E" w:rsidP="00044C98">
      <w:r>
        <w:t xml:space="preserve">There was on-going frustration that this was not concluded.  PD reported that issues had been raised by WS&amp;S re TUPE, Water Metering and “Historic Rights”.  While the metering issue has been agreed and TUPE was being dealt with, no-one understood what these “historic rights” were or even could be as this was a new license and no rights attached to it.  </w:t>
      </w:r>
      <w:r w:rsidR="00A06B96">
        <w:t>There was a desire within the Commissioners that this was finalised by November when the current “interim” arrangement would be four years old. PD to seek update at next Commissioners meeting.</w:t>
      </w:r>
    </w:p>
    <w:p w14:paraId="5C59544A" w14:textId="3CC42438" w:rsidR="00174392" w:rsidRDefault="00174392"/>
    <w:p w14:paraId="674632F4" w14:textId="4DAAC16B" w:rsidR="00BB4DB6" w:rsidRPr="000A745A" w:rsidRDefault="00BB4DB6" w:rsidP="00BB4DB6">
      <w:pPr>
        <w:rPr>
          <w:b/>
          <w:bCs/>
        </w:rPr>
      </w:pPr>
      <w:r>
        <w:rPr>
          <w:b/>
          <w:bCs/>
        </w:rPr>
        <w:t>6</w:t>
      </w:r>
      <w:r w:rsidRPr="000A745A">
        <w:rPr>
          <w:b/>
          <w:bCs/>
        </w:rPr>
        <w:t xml:space="preserve">. </w:t>
      </w:r>
      <w:r w:rsidR="00A06B96">
        <w:rPr>
          <w:b/>
          <w:bCs/>
        </w:rPr>
        <w:t>Harbour Strategic Planning</w:t>
      </w:r>
      <w:r w:rsidRPr="000A745A">
        <w:rPr>
          <w:b/>
          <w:bCs/>
        </w:rPr>
        <w:t xml:space="preserve"> </w:t>
      </w:r>
    </w:p>
    <w:p w14:paraId="4BAE5E65" w14:textId="41723A88" w:rsidR="00BB4DB6" w:rsidRPr="00A06B96" w:rsidRDefault="00A06B96">
      <w:r w:rsidRPr="00A06B96">
        <w:t>NH</w:t>
      </w:r>
      <w:r>
        <w:t xml:space="preserve"> gave a short presentation on the plans to develop and implement a </w:t>
      </w:r>
      <w:proofErr w:type="gramStart"/>
      <w:r>
        <w:t>short, medium and long term</w:t>
      </w:r>
      <w:proofErr w:type="gramEnd"/>
      <w:r>
        <w:t xml:space="preserve"> plan for the harbour which would take account of the development required both inside and outside the current harbour and what short term maintenance was required in the short term strategy.  A subgroup is being appointed.  PD has asked that the AB is fully engaged in this as we had been in developing the concepts and in representing the different stakeholders.  We will report back as to how this is being set up and the remit.</w:t>
      </w:r>
    </w:p>
    <w:p w14:paraId="46EE8786" w14:textId="77777777" w:rsidR="00960C5B" w:rsidRDefault="00960C5B"/>
    <w:p w14:paraId="5C8D96F1" w14:textId="77777777" w:rsidR="008907D8" w:rsidRDefault="008907D8"/>
    <w:p w14:paraId="0AD21AC9" w14:textId="5F3BE049" w:rsidR="00BE5CE4" w:rsidRPr="000A745A" w:rsidRDefault="00A06B96">
      <w:pPr>
        <w:rPr>
          <w:b/>
          <w:bCs/>
        </w:rPr>
      </w:pPr>
      <w:r>
        <w:rPr>
          <w:b/>
          <w:bCs/>
        </w:rPr>
        <w:t>7</w:t>
      </w:r>
      <w:r w:rsidR="006E2ECF" w:rsidRPr="000A745A">
        <w:rPr>
          <w:b/>
          <w:bCs/>
        </w:rPr>
        <w:t>.</w:t>
      </w:r>
      <w:r w:rsidR="00F95A0B" w:rsidRPr="000A745A">
        <w:rPr>
          <w:b/>
          <w:bCs/>
        </w:rPr>
        <w:t xml:space="preserve"> AOB </w:t>
      </w:r>
    </w:p>
    <w:p w14:paraId="53F2E2C5" w14:textId="17183D65" w:rsidR="00960C5B" w:rsidRDefault="00960C5B"/>
    <w:p w14:paraId="17F7FC3F" w14:textId="57C2C512" w:rsidR="00A06B96" w:rsidRPr="00A06B96" w:rsidRDefault="00A06B96">
      <w:pPr>
        <w:rPr>
          <w:i/>
          <w:iCs/>
        </w:rPr>
      </w:pPr>
      <w:r w:rsidRPr="00A06B96">
        <w:rPr>
          <w:i/>
          <w:iCs/>
        </w:rPr>
        <w:t>Fuel Supply</w:t>
      </w:r>
    </w:p>
    <w:p w14:paraId="660F1655" w14:textId="46397C4C" w:rsidR="00A06B96" w:rsidRDefault="00A06B96">
      <w:r>
        <w:t>As this was a current project, it was again asked if there were plans for the harbour to own and run this facility.  PD to raise at next Commissioners meeting</w:t>
      </w:r>
    </w:p>
    <w:p w14:paraId="266245C7" w14:textId="231BB8CA" w:rsidR="00A06B96" w:rsidRDefault="00A06B96"/>
    <w:p w14:paraId="798CDA85" w14:textId="328DCC91" w:rsidR="00A06B96" w:rsidRPr="00A06B96" w:rsidRDefault="00A06B96">
      <w:pPr>
        <w:rPr>
          <w:i/>
          <w:iCs/>
        </w:rPr>
      </w:pPr>
      <w:r w:rsidRPr="00A06B96">
        <w:rPr>
          <w:i/>
          <w:iCs/>
        </w:rPr>
        <w:t>Chairman</w:t>
      </w:r>
    </w:p>
    <w:p w14:paraId="04EDB7B6" w14:textId="57C30F7A" w:rsidR="00A06B96" w:rsidRDefault="00A06B96">
      <w:r>
        <w:t>PD informed the AB that he had been asked to be the Chairman-elect of NPHC and had agreed.  He assured the AB that arrangements would be made for him to continue as chairman of the AB until new members and a new chairman were appointed.</w:t>
      </w:r>
    </w:p>
    <w:p w14:paraId="1F1A663A" w14:textId="77777777" w:rsidR="00A06B96" w:rsidRDefault="00A06B96"/>
    <w:p w14:paraId="26CEFC98" w14:textId="77777777" w:rsidR="00A06B96" w:rsidRDefault="00A06B96"/>
    <w:p w14:paraId="33D9B09A" w14:textId="7053D1CB" w:rsidR="00BE5CE4" w:rsidRDefault="00B62FC9">
      <w:r>
        <w:t xml:space="preserve">The next meeting will be on Friday </w:t>
      </w:r>
      <w:r w:rsidR="00A06B96">
        <w:t>20</w:t>
      </w:r>
      <w:r>
        <w:t xml:space="preserve"> </w:t>
      </w:r>
      <w:r w:rsidR="00A06B96">
        <w:t xml:space="preserve">October </w:t>
      </w:r>
      <w:r>
        <w:t>at 2.30pm</w:t>
      </w:r>
      <w:r w:rsidR="000A745A">
        <w:t>.</w:t>
      </w:r>
    </w:p>
    <w:p w14:paraId="48A30420" w14:textId="77777777" w:rsidR="00B62FC9" w:rsidRDefault="00B62FC9"/>
    <w:p w14:paraId="7E6B4370" w14:textId="4D8071BB" w:rsidR="00F95A0B" w:rsidRDefault="00B62FC9">
      <w:r>
        <w:t>The m</w:t>
      </w:r>
      <w:r w:rsidR="00F95A0B" w:rsidRPr="00F95A0B">
        <w:t xml:space="preserve">eeting finished at </w:t>
      </w:r>
      <w:r w:rsidR="00A06B96">
        <w:t>4</w:t>
      </w:r>
      <w:r w:rsidR="00960C5B">
        <w:t>.</w:t>
      </w:r>
      <w:r w:rsidR="00A06B96">
        <w:t>0</w:t>
      </w:r>
      <w:r w:rsidR="00960C5B">
        <w:t>0</w:t>
      </w:r>
      <w:r w:rsidR="00F95A0B" w:rsidRPr="00F95A0B">
        <w:t>pm</w:t>
      </w:r>
      <w:r>
        <w:t>.</w:t>
      </w:r>
    </w:p>
    <w:p w14:paraId="357F11CC" w14:textId="66DA9F8A" w:rsidR="002840A1" w:rsidRDefault="002840A1"/>
    <w:p w14:paraId="6C276891" w14:textId="77777777" w:rsidR="002840A1" w:rsidRDefault="002840A1"/>
    <w:sectPr w:rsidR="002840A1">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68DDF1" w14:textId="77777777" w:rsidR="00D7472F" w:rsidRDefault="00D7472F" w:rsidP="00F95A0B">
      <w:r>
        <w:separator/>
      </w:r>
    </w:p>
  </w:endnote>
  <w:endnote w:type="continuationSeparator" w:id="0">
    <w:p w14:paraId="42860619" w14:textId="77777777" w:rsidR="00D7472F" w:rsidRDefault="00D7472F" w:rsidP="00F95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2C37D" w14:textId="77777777" w:rsidR="005829EF" w:rsidRDefault="005829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00E87A" w14:textId="77777777" w:rsidR="005829EF" w:rsidRDefault="005829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EC53D7" w14:textId="77777777" w:rsidR="005829EF" w:rsidRDefault="005829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F130E9" w14:textId="77777777" w:rsidR="00D7472F" w:rsidRDefault="00D7472F" w:rsidP="00F95A0B">
      <w:r>
        <w:separator/>
      </w:r>
    </w:p>
  </w:footnote>
  <w:footnote w:type="continuationSeparator" w:id="0">
    <w:p w14:paraId="700ECE9D" w14:textId="77777777" w:rsidR="00D7472F" w:rsidRDefault="00D7472F" w:rsidP="00F95A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0B406" w14:textId="65BCCA3B" w:rsidR="005829EF" w:rsidRDefault="00D7472F">
    <w:pPr>
      <w:pStyle w:val="Header"/>
    </w:pPr>
    <w:r>
      <w:rPr>
        <w:noProof/>
      </w:rPr>
      <w:pict w14:anchorId="16A7248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3490164" o:spid="_x0000_s2051" type="#_x0000_t136" alt="" style="position:absolute;margin-left:0;margin-top:0;width:477.2pt;height:159.0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C233B7" w14:textId="6A4DC41C" w:rsidR="00F95A0B" w:rsidRDefault="00D7472F">
    <w:pPr>
      <w:pStyle w:val="Header"/>
    </w:pPr>
    <w:r>
      <w:rPr>
        <w:noProof/>
      </w:rPr>
      <w:pict w14:anchorId="446944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3490165" o:spid="_x0000_s2050" type="#_x0000_t136" alt="" style="position:absolute;margin-left:0;margin-top:0;width:477.2pt;height:159.0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v:shape>
      </w:pict>
    </w:r>
    <w:r w:rsidR="00F95A0B" w:rsidRPr="00F95A0B">
      <w:rPr>
        <w:b/>
        <w:bCs/>
      </w:rPr>
      <w:t xml:space="preserve">Newlyn Pier and Harbour Advisory Board. Meeting of the Advisory Board held at 2.30 pm on </w:t>
    </w:r>
    <w:r w:rsidR="00A26047">
      <w:rPr>
        <w:b/>
        <w:bCs/>
      </w:rPr>
      <w:t>15</w:t>
    </w:r>
    <w:r w:rsidR="00F95A0B" w:rsidRPr="00F95A0B">
      <w:rPr>
        <w:b/>
        <w:bCs/>
      </w:rPr>
      <w:t xml:space="preserve"> </w:t>
    </w:r>
    <w:r w:rsidR="00A26047">
      <w:rPr>
        <w:b/>
        <w:bCs/>
      </w:rPr>
      <w:t>September</w:t>
    </w:r>
    <w:r w:rsidR="00F95A0B" w:rsidRPr="00F95A0B">
      <w:rPr>
        <w:b/>
        <w:bCs/>
      </w:rPr>
      <w:t xml:space="preserve"> 202</w:t>
    </w:r>
    <w:r w:rsidR="002B7B1F">
      <w:rPr>
        <w:b/>
        <w:bCs/>
      </w:rPr>
      <w:t>3</w:t>
    </w:r>
    <w:r w:rsidR="00F95A0B" w:rsidRPr="00F95A0B">
      <w:rPr>
        <w:b/>
        <w:bCs/>
      </w:rPr>
      <w:t xml:space="preserve"> in the Newlyn Harbour Commission office.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461A3" w14:textId="3EA75758" w:rsidR="005829EF" w:rsidRDefault="00D7472F">
    <w:pPr>
      <w:pStyle w:val="Header"/>
    </w:pPr>
    <w:r>
      <w:rPr>
        <w:noProof/>
      </w:rPr>
      <w:pict w14:anchorId="34CEA0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3490163" o:spid="_x0000_s2049" type="#_x0000_t136" alt="" style="position:absolute;margin-left:0;margin-top:0;width:477.2pt;height:159.0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3C3C19"/>
    <w:multiLevelType w:val="hybridMultilevel"/>
    <w:tmpl w:val="911EBB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39E1FC9"/>
    <w:multiLevelType w:val="hybridMultilevel"/>
    <w:tmpl w:val="8EAE40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6935F3"/>
    <w:multiLevelType w:val="hybridMultilevel"/>
    <w:tmpl w:val="AA2033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BB36291"/>
    <w:multiLevelType w:val="hybridMultilevel"/>
    <w:tmpl w:val="B31238E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5"/>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A0B"/>
    <w:rsid w:val="00011D3A"/>
    <w:rsid w:val="00044286"/>
    <w:rsid w:val="00044C98"/>
    <w:rsid w:val="00081A8C"/>
    <w:rsid w:val="000A745A"/>
    <w:rsid w:val="000B069C"/>
    <w:rsid w:val="00172C93"/>
    <w:rsid w:val="00174392"/>
    <w:rsid w:val="00181A1F"/>
    <w:rsid w:val="00232C29"/>
    <w:rsid w:val="0028257E"/>
    <w:rsid w:val="002840A1"/>
    <w:rsid w:val="002B0D06"/>
    <w:rsid w:val="002B7B1F"/>
    <w:rsid w:val="00350DDC"/>
    <w:rsid w:val="003B2F92"/>
    <w:rsid w:val="003B35D8"/>
    <w:rsid w:val="003C7E3A"/>
    <w:rsid w:val="00407D3F"/>
    <w:rsid w:val="005128B9"/>
    <w:rsid w:val="00544BD1"/>
    <w:rsid w:val="005829EF"/>
    <w:rsid w:val="005A5024"/>
    <w:rsid w:val="005E491F"/>
    <w:rsid w:val="00603AEF"/>
    <w:rsid w:val="00604808"/>
    <w:rsid w:val="0062784C"/>
    <w:rsid w:val="0069788C"/>
    <w:rsid w:val="006B6BFF"/>
    <w:rsid w:val="006E2ECF"/>
    <w:rsid w:val="006E51C7"/>
    <w:rsid w:val="006F68AF"/>
    <w:rsid w:val="007155B7"/>
    <w:rsid w:val="00754D37"/>
    <w:rsid w:val="00766D2A"/>
    <w:rsid w:val="00807C64"/>
    <w:rsid w:val="00827BCD"/>
    <w:rsid w:val="00873111"/>
    <w:rsid w:val="008907D8"/>
    <w:rsid w:val="008A3086"/>
    <w:rsid w:val="008A4E91"/>
    <w:rsid w:val="008E7FD6"/>
    <w:rsid w:val="00917B2D"/>
    <w:rsid w:val="009475BA"/>
    <w:rsid w:val="00960C5B"/>
    <w:rsid w:val="00962BD7"/>
    <w:rsid w:val="009E7439"/>
    <w:rsid w:val="009E7870"/>
    <w:rsid w:val="00A06B96"/>
    <w:rsid w:val="00A26047"/>
    <w:rsid w:val="00A32B1A"/>
    <w:rsid w:val="00A74FC1"/>
    <w:rsid w:val="00A827DD"/>
    <w:rsid w:val="00AC10F3"/>
    <w:rsid w:val="00AF0B77"/>
    <w:rsid w:val="00B62FC9"/>
    <w:rsid w:val="00BB4DB6"/>
    <w:rsid w:val="00BC17B4"/>
    <w:rsid w:val="00BE5CE4"/>
    <w:rsid w:val="00C06B2A"/>
    <w:rsid w:val="00C22A32"/>
    <w:rsid w:val="00C94147"/>
    <w:rsid w:val="00CB4289"/>
    <w:rsid w:val="00D7472F"/>
    <w:rsid w:val="00DC262B"/>
    <w:rsid w:val="00DD5462"/>
    <w:rsid w:val="00E24B27"/>
    <w:rsid w:val="00EC23AC"/>
    <w:rsid w:val="00ED3352"/>
    <w:rsid w:val="00ED609C"/>
    <w:rsid w:val="00F00796"/>
    <w:rsid w:val="00F12837"/>
    <w:rsid w:val="00F13DA6"/>
    <w:rsid w:val="00F7139C"/>
    <w:rsid w:val="00F95A0B"/>
    <w:rsid w:val="00FE77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24DA954"/>
  <w15:chartTrackingRefBased/>
  <w15:docId w15:val="{542B7772-9267-1F45-8E97-FBC93BB2F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40A1"/>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5A0B"/>
    <w:pPr>
      <w:tabs>
        <w:tab w:val="center" w:pos="4513"/>
        <w:tab w:val="right" w:pos="9026"/>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F95A0B"/>
  </w:style>
  <w:style w:type="paragraph" w:styleId="Footer">
    <w:name w:val="footer"/>
    <w:basedOn w:val="Normal"/>
    <w:link w:val="FooterChar"/>
    <w:uiPriority w:val="99"/>
    <w:unhideWhenUsed/>
    <w:rsid w:val="00F95A0B"/>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F95A0B"/>
  </w:style>
  <w:style w:type="paragraph" w:styleId="ListParagraph">
    <w:name w:val="List Paragraph"/>
    <w:basedOn w:val="Normal"/>
    <w:uiPriority w:val="34"/>
    <w:qFormat/>
    <w:rsid w:val="003C7E3A"/>
    <w:pPr>
      <w:ind w:left="720"/>
      <w:contextualSpacing/>
    </w:pPr>
  </w:style>
  <w:style w:type="paragraph" w:customStyle="1" w:styleId="Default">
    <w:name w:val="Default"/>
    <w:rsid w:val="00917B2D"/>
    <w:pPr>
      <w:autoSpaceDE w:val="0"/>
      <w:autoSpaceDN w:val="0"/>
      <w:adjustRightInd w:val="0"/>
    </w:pPr>
    <w:rPr>
      <w:rFonts w:ascii="Calibri Light" w:hAnsi="Calibri Light" w:cs="Calibri Ligh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206720">
      <w:bodyDiv w:val="1"/>
      <w:marLeft w:val="0"/>
      <w:marRight w:val="0"/>
      <w:marTop w:val="0"/>
      <w:marBottom w:val="0"/>
      <w:divBdr>
        <w:top w:val="none" w:sz="0" w:space="0" w:color="auto"/>
        <w:left w:val="none" w:sz="0" w:space="0" w:color="auto"/>
        <w:bottom w:val="none" w:sz="0" w:space="0" w:color="auto"/>
        <w:right w:val="none" w:sz="0" w:space="0" w:color="auto"/>
      </w:divBdr>
      <w:divsChild>
        <w:div w:id="864098214">
          <w:marLeft w:val="0"/>
          <w:marRight w:val="0"/>
          <w:marTop w:val="0"/>
          <w:marBottom w:val="0"/>
          <w:divBdr>
            <w:top w:val="none" w:sz="0" w:space="0" w:color="auto"/>
            <w:left w:val="none" w:sz="0" w:space="0" w:color="auto"/>
            <w:bottom w:val="none" w:sz="0" w:space="0" w:color="auto"/>
            <w:right w:val="none" w:sz="0" w:space="0" w:color="auto"/>
          </w:divBdr>
        </w:div>
        <w:div w:id="1075738518">
          <w:marLeft w:val="0"/>
          <w:marRight w:val="0"/>
          <w:marTop w:val="0"/>
          <w:marBottom w:val="0"/>
          <w:divBdr>
            <w:top w:val="none" w:sz="0" w:space="0" w:color="auto"/>
            <w:left w:val="none" w:sz="0" w:space="0" w:color="auto"/>
            <w:bottom w:val="none" w:sz="0" w:space="0" w:color="auto"/>
            <w:right w:val="none" w:sz="0" w:space="0" w:color="auto"/>
          </w:divBdr>
        </w:div>
        <w:div w:id="1348559871">
          <w:marLeft w:val="0"/>
          <w:marRight w:val="0"/>
          <w:marTop w:val="0"/>
          <w:marBottom w:val="0"/>
          <w:divBdr>
            <w:top w:val="none" w:sz="0" w:space="0" w:color="auto"/>
            <w:left w:val="none" w:sz="0" w:space="0" w:color="auto"/>
            <w:bottom w:val="none" w:sz="0" w:space="0" w:color="auto"/>
            <w:right w:val="none" w:sz="0" w:space="0" w:color="auto"/>
          </w:divBdr>
        </w:div>
        <w:div w:id="1433934939">
          <w:marLeft w:val="0"/>
          <w:marRight w:val="0"/>
          <w:marTop w:val="0"/>
          <w:marBottom w:val="0"/>
          <w:divBdr>
            <w:top w:val="none" w:sz="0" w:space="0" w:color="auto"/>
            <w:left w:val="none" w:sz="0" w:space="0" w:color="auto"/>
            <w:bottom w:val="none" w:sz="0" w:space="0" w:color="auto"/>
            <w:right w:val="none" w:sz="0" w:space="0" w:color="auto"/>
          </w:divBdr>
        </w:div>
        <w:div w:id="1541748878">
          <w:marLeft w:val="0"/>
          <w:marRight w:val="0"/>
          <w:marTop w:val="0"/>
          <w:marBottom w:val="0"/>
          <w:divBdr>
            <w:top w:val="none" w:sz="0" w:space="0" w:color="auto"/>
            <w:left w:val="none" w:sz="0" w:space="0" w:color="auto"/>
            <w:bottom w:val="none" w:sz="0" w:space="0" w:color="auto"/>
            <w:right w:val="none" w:sz="0" w:space="0" w:color="auto"/>
          </w:divBdr>
        </w:div>
        <w:div w:id="743262397">
          <w:marLeft w:val="0"/>
          <w:marRight w:val="0"/>
          <w:marTop w:val="0"/>
          <w:marBottom w:val="0"/>
          <w:divBdr>
            <w:top w:val="none" w:sz="0" w:space="0" w:color="auto"/>
            <w:left w:val="none" w:sz="0" w:space="0" w:color="auto"/>
            <w:bottom w:val="none" w:sz="0" w:space="0" w:color="auto"/>
            <w:right w:val="none" w:sz="0" w:space="0" w:color="auto"/>
          </w:divBdr>
        </w:div>
      </w:divsChild>
    </w:div>
    <w:div w:id="1003556752">
      <w:bodyDiv w:val="1"/>
      <w:marLeft w:val="0"/>
      <w:marRight w:val="0"/>
      <w:marTop w:val="0"/>
      <w:marBottom w:val="0"/>
      <w:divBdr>
        <w:top w:val="none" w:sz="0" w:space="0" w:color="auto"/>
        <w:left w:val="none" w:sz="0" w:space="0" w:color="auto"/>
        <w:bottom w:val="none" w:sz="0" w:space="0" w:color="auto"/>
        <w:right w:val="none" w:sz="0" w:space="0" w:color="auto"/>
      </w:divBdr>
    </w:div>
    <w:div w:id="1192036008">
      <w:bodyDiv w:val="1"/>
      <w:marLeft w:val="0"/>
      <w:marRight w:val="0"/>
      <w:marTop w:val="0"/>
      <w:marBottom w:val="0"/>
      <w:divBdr>
        <w:top w:val="none" w:sz="0" w:space="0" w:color="auto"/>
        <w:left w:val="none" w:sz="0" w:space="0" w:color="auto"/>
        <w:bottom w:val="none" w:sz="0" w:space="0" w:color="auto"/>
        <w:right w:val="none" w:sz="0" w:space="0" w:color="auto"/>
      </w:divBdr>
      <w:divsChild>
        <w:div w:id="16555252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5471293">
              <w:marLeft w:val="0"/>
              <w:marRight w:val="0"/>
              <w:marTop w:val="0"/>
              <w:marBottom w:val="0"/>
              <w:divBdr>
                <w:top w:val="none" w:sz="0" w:space="0" w:color="auto"/>
                <w:left w:val="none" w:sz="0" w:space="0" w:color="auto"/>
                <w:bottom w:val="none" w:sz="0" w:space="0" w:color="auto"/>
                <w:right w:val="none" w:sz="0" w:space="0" w:color="auto"/>
              </w:divBdr>
              <w:divsChild>
                <w:div w:id="62188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002115">
      <w:bodyDiv w:val="1"/>
      <w:marLeft w:val="0"/>
      <w:marRight w:val="0"/>
      <w:marTop w:val="0"/>
      <w:marBottom w:val="0"/>
      <w:divBdr>
        <w:top w:val="none" w:sz="0" w:space="0" w:color="auto"/>
        <w:left w:val="none" w:sz="0" w:space="0" w:color="auto"/>
        <w:bottom w:val="none" w:sz="0" w:space="0" w:color="auto"/>
        <w:right w:val="none" w:sz="0" w:space="0" w:color="auto"/>
      </w:divBdr>
      <w:divsChild>
        <w:div w:id="1266645794">
          <w:marLeft w:val="0"/>
          <w:marRight w:val="0"/>
          <w:marTop w:val="0"/>
          <w:marBottom w:val="0"/>
          <w:divBdr>
            <w:top w:val="none" w:sz="0" w:space="0" w:color="auto"/>
            <w:left w:val="none" w:sz="0" w:space="0" w:color="auto"/>
            <w:bottom w:val="none" w:sz="0" w:space="0" w:color="auto"/>
            <w:right w:val="none" w:sz="0" w:space="0" w:color="auto"/>
          </w:divBdr>
        </w:div>
        <w:div w:id="94522785">
          <w:marLeft w:val="0"/>
          <w:marRight w:val="0"/>
          <w:marTop w:val="0"/>
          <w:marBottom w:val="0"/>
          <w:divBdr>
            <w:top w:val="none" w:sz="0" w:space="0" w:color="auto"/>
            <w:left w:val="none" w:sz="0" w:space="0" w:color="auto"/>
            <w:bottom w:val="none" w:sz="0" w:space="0" w:color="auto"/>
            <w:right w:val="none" w:sz="0" w:space="0" w:color="auto"/>
          </w:divBdr>
        </w:div>
        <w:div w:id="6620035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614</Words>
  <Characters>3505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Durkin</dc:creator>
  <cp:keywords/>
  <dc:description/>
  <cp:lastModifiedBy>Paul Durkin</cp:lastModifiedBy>
  <cp:revision>4</cp:revision>
  <dcterms:created xsi:type="dcterms:W3CDTF">2023-10-03T12:56:00Z</dcterms:created>
  <dcterms:modified xsi:type="dcterms:W3CDTF">2023-10-03T13:12:00Z</dcterms:modified>
</cp:coreProperties>
</file>