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91926" w14:textId="46EF2499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563C2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 xml:space="preserve">From the Chairman Reply to: </w:t>
      </w:r>
      <w:r>
        <w:rPr>
          <w:rFonts w:ascii="@π˝¯/3" w:hAnsi="@π˝¯/3" w:cs="@π˝¯/3"/>
          <w:color w:val="0563C2"/>
          <w:sz w:val="22"/>
          <w:szCs w:val="22"/>
        </w:rPr>
        <w:t>paulvdurkin@icloud.com</w:t>
      </w:r>
    </w:p>
    <w:p w14:paraId="51CBFB6B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025682C0" w14:textId="1654E46E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A meeting of the Advisory Board will be held as follows: -</w:t>
      </w:r>
    </w:p>
    <w:p w14:paraId="4BE2BF37" w14:textId="56FA4F2A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 xml:space="preserve">DATE Friday </w:t>
      </w:r>
      <w:r w:rsidR="00EE26A4">
        <w:rPr>
          <w:rFonts w:ascii="@π˝¯/3" w:hAnsi="@π˝¯/3" w:cs="@π˝¯/3"/>
          <w:color w:val="000000"/>
          <w:sz w:val="22"/>
          <w:szCs w:val="22"/>
        </w:rPr>
        <w:t>20</w:t>
      </w:r>
      <w:r w:rsidR="00F74C50">
        <w:rPr>
          <w:rFonts w:ascii="@π˝¯/3" w:hAnsi="@π˝¯/3" w:cs="@π˝¯/3"/>
          <w:color w:val="000000"/>
          <w:sz w:val="22"/>
          <w:szCs w:val="22"/>
        </w:rPr>
        <w:t xml:space="preserve"> </w:t>
      </w:r>
      <w:r w:rsidR="00EE26A4">
        <w:rPr>
          <w:rFonts w:ascii="@π˝¯/3" w:hAnsi="@π˝¯/3" w:cs="@π˝¯/3"/>
          <w:color w:val="000000"/>
          <w:sz w:val="22"/>
          <w:szCs w:val="22"/>
        </w:rPr>
        <w:t>Octo</w:t>
      </w:r>
      <w:r w:rsidR="005F1718">
        <w:rPr>
          <w:rFonts w:ascii="@π˝¯/3" w:hAnsi="@π˝¯/3" w:cs="@π˝¯/3"/>
          <w:color w:val="000000"/>
          <w:sz w:val="22"/>
          <w:szCs w:val="22"/>
        </w:rPr>
        <w:t>ber</w:t>
      </w:r>
      <w:r>
        <w:rPr>
          <w:rFonts w:ascii="@π˝¯/3" w:hAnsi="@π˝¯/3" w:cs="@π˝¯/3"/>
          <w:color w:val="000000"/>
          <w:sz w:val="22"/>
          <w:szCs w:val="22"/>
        </w:rPr>
        <w:t xml:space="preserve"> 2023</w:t>
      </w:r>
    </w:p>
    <w:p w14:paraId="54CE750D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TIME 14:30 hrs</w:t>
      </w:r>
    </w:p>
    <w:p w14:paraId="0F6D5CED" w14:textId="7059292A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VENUE The Conference Room, upstairs in Newlyn harbour offic</w:t>
      </w:r>
      <w:r w:rsidR="005B07CE">
        <w:rPr>
          <w:rFonts w:ascii="@π˝¯/3" w:hAnsi="@π˝¯/3" w:cs="@π˝¯/3"/>
          <w:color w:val="000000"/>
          <w:sz w:val="22"/>
          <w:szCs w:val="22"/>
        </w:rPr>
        <w:t>es</w:t>
      </w:r>
    </w:p>
    <w:p w14:paraId="09F98877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7192A478" w14:textId="076D5F9C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TO: All members of the Advisory Board</w:t>
      </w:r>
    </w:p>
    <w:p w14:paraId="59B47921" w14:textId="1F40D7B0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Cllr Peter Channon</w:t>
      </w:r>
      <w:r w:rsidR="005A16CA">
        <w:rPr>
          <w:rFonts w:ascii="@π˝¯/3" w:hAnsi="@π˝¯/3" w:cs="@π˝¯/3"/>
          <w:color w:val="000000"/>
          <w:sz w:val="22"/>
          <w:szCs w:val="22"/>
        </w:rPr>
        <w:t>,</w:t>
      </w:r>
      <w:r w:rsidR="005F1718">
        <w:rPr>
          <w:rFonts w:ascii="@π˝¯/3" w:hAnsi="@π˝¯/3" w:cs="@π˝¯/3"/>
          <w:color w:val="000000"/>
          <w:sz w:val="22"/>
          <w:szCs w:val="22"/>
        </w:rPr>
        <w:t xml:space="preserve"> </w:t>
      </w:r>
      <w:r w:rsidR="00861593">
        <w:rPr>
          <w:rFonts w:ascii="@π˝¯/3" w:hAnsi="@π˝¯/3" w:cs="@π˝¯/3"/>
          <w:color w:val="000000"/>
          <w:sz w:val="22"/>
          <w:szCs w:val="22"/>
        </w:rPr>
        <w:t xml:space="preserve">Nick Howell, </w:t>
      </w:r>
      <w:r w:rsidR="00517226">
        <w:rPr>
          <w:rFonts w:ascii="@π˝¯/3" w:hAnsi="@π˝¯/3" w:cs="@π˝¯/3"/>
          <w:color w:val="000000"/>
          <w:sz w:val="22"/>
          <w:szCs w:val="22"/>
        </w:rPr>
        <w:t>Jonathan Poynter Harbour Master</w:t>
      </w:r>
    </w:p>
    <w:p w14:paraId="6DAF97AC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08D2EAEC" w14:textId="045A95A1" w:rsidR="00775CD7" w:rsidRP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b/>
          <w:bCs/>
          <w:color w:val="000000"/>
          <w:sz w:val="22"/>
          <w:szCs w:val="22"/>
        </w:rPr>
      </w:pPr>
      <w:r w:rsidRPr="00775CD7">
        <w:rPr>
          <w:rFonts w:ascii="@π˝¯/3" w:hAnsi="@π˝¯/3" w:cs="@π˝¯/3"/>
          <w:b/>
          <w:bCs/>
          <w:color w:val="000000"/>
          <w:sz w:val="22"/>
          <w:szCs w:val="22"/>
        </w:rPr>
        <w:t>AGENDA</w:t>
      </w:r>
    </w:p>
    <w:p w14:paraId="07E2472D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1E8B1B74" w14:textId="6269976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PART ONE</w:t>
      </w:r>
    </w:p>
    <w:p w14:paraId="0E927FBF" w14:textId="02CF2C73" w:rsidR="00775CD7" w:rsidRDefault="00FA33A4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 xml:space="preserve">Unless any matter arises of a confidential nature </w:t>
      </w:r>
      <w:r w:rsidR="00453985">
        <w:rPr>
          <w:rFonts w:ascii="@π˝¯/3" w:hAnsi="@π˝¯/3" w:cs="@π˝¯/3"/>
          <w:color w:val="000000"/>
          <w:sz w:val="22"/>
          <w:szCs w:val="22"/>
        </w:rPr>
        <w:t xml:space="preserve">during Part One of the meeting, </w:t>
      </w:r>
      <w:r>
        <w:rPr>
          <w:rFonts w:ascii="@π˝¯/3" w:hAnsi="@π˝¯/3" w:cs="@π˝¯/3"/>
          <w:color w:val="000000"/>
          <w:sz w:val="22"/>
          <w:szCs w:val="22"/>
        </w:rPr>
        <w:t>that requires discussion there will be no Part Two required.</w:t>
      </w:r>
    </w:p>
    <w:p w14:paraId="69CE094F" w14:textId="77777777" w:rsidR="00FA33A4" w:rsidRDefault="00FA33A4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074EC2E0" w14:textId="7B3E0AAE" w:rsidR="00BA4E25" w:rsidRDefault="00BA4E25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Welcome</w:t>
      </w:r>
    </w:p>
    <w:p w14:paraId="162CB1AB" w14:textId="77777777" w:rsidR="00BA4E25" w:rsidRDefault="00BA4E25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59A90210" w14:textId="11C680FA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Questions from Members of the Public</w:t>
      </w:r>
    </w:p>
    <w:p w14:paraId="76928088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3E27B345" w14:textId="417955E4" w:rsidR="0003360C" w:rsidRDefault="0003360C" w:rsidP="0003360C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 xml:space="preserve">1. </w:t>
      </w:r>
      <w:r w:rsidRPr="0003360C">
        <w:rPr>
          <w:rFonts w:ascii="@π˝¯/3" w:hAnsi="@π˝¯/3" w:cs="@π˝¯/3"/>
          <w:b/>
          <w:bCs/>
          <w:color w:val="000000"/>
          <w:sz w:val="22"/>
          <w:szCs w:val="22"/>
        </w:rPr>
        <w:t>Apologies for Absence</w:t>
      </w:r>
      <w:r>
        <w:rPr>
          <w:rFonts w:ascii="@π˝¯/3" w:hAnsi="@π˝¯/3" w:cs="@π˝¯/3"/>
          <w:color w:val="000000"/>
          <w:sz w:val="22"/>
          <w:szCs w:val="22"/>
        </w:rPr>
        <w:t xml:space="preserve">   </w:t>
      </w:r>
    </w:p>
    <w:p w14:paraId="64CF1D31" w14:textId="77777777" w:rsidR="0003360C" w:rsidRDefault="0003360C" w:rsidP="0003360C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6F76425F" w14:textId="5619FDBA" w:rsidR="00775CD7" w:rsidRPr="0003360C" w:rsidRDefault="00775CD7" w:rsidP="0003360C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 w:rsidRPr="0003360C">
        <w:rPr>
          <w:rFonts w:ascii="@π˝¯/3" w:hAnsi="@π˝¯/3" w:cs="@π˝¯/3"/>
          <w:color w:val="000000"/>
          <w:sz w:val="22"/>
          <w:szCs w:val="22"/>
        </w:rPr>
        <w:t xml:space="preserve">2. </w:t>
      </w:r>
      <w:r w:rsidRPr="0003360C">
        <w:rPr>
          <w:rFonts w:ascii="@π˝¯/3" w:hAnsi="@π˝¯/3" w:cs="@π˝¯/3"/>
          <w:b/>
          <w:bCs/>
          <w:color w:val="000000"/>
          <w:sz w:val="22"/>
          <w:szCs w:val="22"/>
        </w:rPr>
        <w:t>Declarations of Interest</w:t>
      </w:r>
    </w:p>
    <w:p w14:paraId="26DD25B5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Members of the Advisory Board are reminded to make declarations of personal and / or</w:t>
      </w:r>
    </w:p>
    <w:p w14:paraId="0CFC5983" w14:textId="67D1CCDE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prejudicial interests that they may have in relation to the items on the agenda.</w:t>
      </w:r>
    </w:p>
    <w:p w14:paraId="76AD516A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4802B860" w14:textId="63654162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3.</w:t>
      </w:r>
      <w:r w:rsidRPr="00BA4E25">
        <w:rPr>
          <w:rFonts w:ascii="@π˝¯/3" w:hAnsi="@π˝¯/3" w:cs="@π˝¯/3"/>
          <w:b/>
          <w:bCs/>
          <w:color w:val="000000"/>
          <w:sz w:val="22"/>
          <w:szCs w:val="22"/>
        </w:rPr>
        <w:t xml:space="preserve"> Minutes</w:t>
      </w:r>
    </w:p>
    <w:p w14:paraId="55B2A256" w14:textId="571A83F8" w:rsidR="00775CD7" w:rsidRPr="00F74C50" w:rsidRDefault="00775CD7" w:rsidP="00775CD7">
      <w:pPr>
        <w:autoSpaceDE w:val="0"/>
        <w:autoSpaceDN w:val="0"/>
        <w:adjustRightInd w:val="0"/>
        <w:rPr>
          <w:rFonts w:cs="@π˝¯/3"/>
          <w:color w:val="000000"/>
          <w:sz w:val="22"/>
          <w:szCs w:val="22"/>
        </w:rPr>
      </w:pPr>
      <w:r w:rsidRPr="00F74C50">
        <w:rPr>
          <w:rFonts w:cs="@π˝¯/3"/>
          <w:color w:val="000000"/>
          <w:sz w:val="22"/>
          <w:szCs w:val="22"/>
        </w:rPr>
        <w:t xml:space="preserve">To receive the minutes of the meeting held on </w:t>
      </w:r>
      <w:r w:rsidR="005F1718">
        <w:rPr>
          <w:rFonts w:cs="@π˝¯/3"/>
          <w:color w:val="000000"/>
          <w:sz w:val="22"/>
          <w:szCs w:val="22"/>
        </w:rPr>
        <w:t>1</w:t>
      </w:r>
      <w:r w:rsidR="00EE26A4">
        <w:rPr>
          <w:rFonts w:cs="@π˝¯/3"/>
          <w:color w:val="000000"/>
          <w:sz w:val="22"/>
          <w:szCs w:val="22"/>
        </w:rPr>
        <w:t>5</w:t>
      </w:r>
      <w:r w:rsidRPr="00F74C50">
        <w:rPr>
          <w:rFonts w:cs="@π˝¯/3"/>
          <w:color w:val="000000"/>
          <w:sz w:val="22"/>
          <w:szCs w:val="22"/>
        </w:rPr>
        <w:t xml:space="preserve"> </w:t>
      </w:r>
      <w:r w:rsidR="00EE26A4">
        <w:rPr>
          <w:rFonts w:cs="@π˝¯/3"/>
          <w:color w:val="000000"/>
          <w:sz w:val="22"/>
          <w:szCs w:val="22"/>
        </w:rPr>
        <w:t>September</w:t>
      </w:r>
      <w:r w:rsidR="0003360C" w:rsidRPr="00F74C50">
        <w:rPr>
          <w:rFonts w:cs="@π˝¯/3"/>
          <w:color w:val="000000"/>
          <w:sz w:val="22"/>
          <w:szCs w:val="22"/>
        </w:rPr>
        <w:t xml:space="preserve"> </w:t>
      </w:r>
      <w:r w:rsidRPr="00F74C50">
        <w:rPr>
          <w:rFonts w:cs="@π˝¯/3"/>
          <w:color w:val="000000"/>
          <w:sz w:val="22"/>
          <w:szCs w:val="22"/>
        </w:rPr>
        <w:t>202</w:t>
      </w:r>
      <w:r w:rsidR="00453985" w:rsidRPr="00F74C50">
        <w:rPr>
          <w:rFonts w:cs="@π˝¯/3"/>
          <w:color w:val="000000"/>
          <w:sz w:val="22"/>
          <w:szCs w:val="22"/>
        </w:rPr>
        <w:t>3</w:t>
      </w:r>
      <w:r w:rsidRPr="00F74C50">
        <w:rPr>
          <w:rFonts w:cs="@π˝¯/3"/>
          <w:color w:val="000000"/>
          <w:sz w:val="22"/>
          <w:szCs w:val="22"/>
        </w:rPr>
        <w:t xml:space="preserve"> (</w:t>
      </w:r>
      <w:r w:rsidR="00861593">
        <w:rPr>
          <w:rFonts w:cs="@π˝¯/3"/>
          <w:color w:val="000000"/>
          <w:sz w:val="22"/>
          <w:szCs w:val="22"/>
        </w:rPr>
        <w:t>attached</w:t>
      </w:r>
      <w:r w:rsidRPr="00F74C50">
        <w:rPr>
          <w:rFonts w:cs="@π˝¯/3"/>
          <w:color w:val="000000"/>
          <w:sz w:val="22"/>
          <w:szCs w:val="22"/>
        </w:rPr>
        <w:t>).</w:t>
      </w:r>
    </w:p>
    <w:p w14:paraId="59E8158F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410AACA9" w14:textId="29CDBD6E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 xml:space="preserve">4. </w:t>
      </w:r>
      <w:r w:rsidRPr="00BA4E25">
        <w:rPr>
          <w:rFonts w:ascii="@π˝¯/3" w:hAnsi="@π˝¯/3" w:cs="@π˝¯/3"/>
          <w:b/>
          <w:bCs/>
          <w:color w:val="000000"/>
          <w:sz w:val="22"/>
          <w:szCs w:val="22"/>
        </w:rPr>
        <w:t>Matters Arising</w:t>
      </w:r>
    </w:p>
    <w:p w14:paraId="518EAD0E" w14:textId="47BF5BCC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To consider any matters arising from the minutes not elsewhere on the Agenda.</w:t>
      </w:r>
    </w:p>
    <w:p w14:paraId="13318298" w14:textId="1BEFFFA9" w:rsidR="005F1718" w:rsidRPr="005F1718" w:rsidRDefault="005F1718" w:rsidP="005F1718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proofErr w:type="gramStart"/>
      <w:r>
        <w:rPr>
          <w:rFonts w:ascii="@π˝¯/3" w:hAnsi="@π˝¯/3" w:cs="@π˝¯/3"/>
          <w:color w:val="000000"/>
          <w:sz w:val="22"/>
          <w:szCs w:val="22"/>
        </w:rPr>
        <w:t>a)</w:t>
      </w:r>
      <w:r w:rsidRPr="005F1718">
        <w:rPr>
          <w:rFonts w:ascii="@π˝¯/3" w:hAnsi="@π˝¯/3" w:cs="@π˝¯/3"/>
          <w:color w:val="000000"/>
          <w:sz w:val="22"/>
          <w:szCs w:val="22"/>
        </w:rPr>
        <w:t>Invitation</w:t>
      </w:r>
      <w:proofErr w:type="gramEnd"/>
      <w:r w:rsidRPr="005F1718">
        <w:rPr>
          <w:rFonts w:ascii="@π˝¯/3" w:hAnsi="@π˝¯/3" w:cs="@π˝¯/3"/>
          <w:color w:val="000000"/>
          <w:sz w:val="22"/>
          <w:szCs w:val="22"/>
        </w:rPr>
        <w:t xml:space="preserve"> to Paul Wickes</w:t>
      </w:r>
      <w:r>
        <w:rPr>
          <w:rFonts w:ascii="@π˝¯/3" w:hAnsi="@π˝¯/3" w:cs="@π˝¯/3"/>
          <w:color w:val="000000"/>
          <w:sz w:val="22"/>
          <w:szCs w:val="22"/>
        </w:rPr>
        <w:t>,  Cornwall Marine Network</w:t>
      </w:r>
      <w:r w:rsidRPr="005F1718">
        <w:rPr>
          <w:rFonts w:ascii="@π˝¯/3" w:hAnsi="@π˝¯/3" w:cs="@π˝¯/3"/>
          <w:color w:val="000000"/>
          <w:sz w:val="22"/>
          <w:szCs w:val="22"/>
        </w:rPr>
        <w:tab/>
      </w:r>
      <w:r w:rsidRPr="005F1718">
        <w:rPr>
          <w:rFonts w:ascii="@π˝¯/3" w:hAnsi="@π˝¯/3" w:cs="@π˝¯/3"/>
          <w:color w:val="000000"/>
          <w:sz w:val="22"/>
          <w:szCs w:val="22"/>
        </w:rPr>
        <w:tab/>
      </w:r>
      <w:r w:rsidRPr="005F1718">
        <w:rPr>
          <w:rFonts w:ascii="@π˝¯/3" w:hAnsi="@π˝¯/3" w:cs="@π˝¯/3"/>
          <w:color w:val="000000"/>
          <w:sz w:val="22"/>
          <w:szCs w:val="22"/>
        </w:rPr>
        <w:tab/>
      </w:r>
      <w:r w:rsidRPr="005F1718">
        <w:rPr>
          <w:rFonts w:ascii="@π˝¯/3" w:hAnsi="@π˝¯/3" w:cs="@π˝¯/3"/>
          <w:color w:val="000000"/>
          <w:sz w:val="22"/>
          <w:szCs w:val="22"/>
        </w:rPr>
        <w:tab/>
      </w:r>
      <w:r>
        <w:rPr>
          <w:rFonts w:ascii="@π˝¯/3" w:hAnsi="@π˝¯/3" w:cs="@π˝¯/3"/>
          <w:color w:val="000000"/>
          <w:sz w:val="22"/>
          <w:szCs w:val="22"/>
        </w:rPr>
        <w:tab/>
      </w:r>
      <w:r w:rsidRPr="005F1718">
        <w:rPr>
          <w:rFonts w:ascii="@π˝¯/3" w:hAnsi="@π˝¯/3" w:cs="@π˝¯/3"/>
          <w:color w:val="000000"/>
          <w:sz w:val="22"/>
          <w:szCs w:val="22"/>
        </w:rPr>
        <w:t>JL, PD</w:t>
      </w:r>
    </w:p>
    <w:p w14:paraId="39DACCF8" w14:textId="19F62747" w:rsidR="005A16CA" w:rsidRDefault="005A16CA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134D98D3" w14:textId="5E55989D" w:rsidR="005A16CA" w:rsidRDefault="005A16CA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 w:rsidRPr="005A16CA">
        <w:rPr>
          <w:rFonts w:ascii="@π˝¯/3" w:hAnsi="@π˝¯/3" w:cs="@π˝¯/3"/>
          <w:b/>
          <w:bCs/>
          <w:color w:val="000000"/>
          <w:sz w:val="22"/>
          <w:szCs w:val="22"/>
        </w:rPr>
        <w:t xml:space="preserve">5. Update from Commissioners meeting </w:t>
      </w:r>
      <w:r w:rsidR="00EE26A4">
        <w:rPr>
          <w:rFonts w:ascii="@π˝¯/3" w:hAnsi="@π˝¯/3" w:cs="@π˝¯/3"/>
          <w:b/>
          <w:bCs/>
          <w:color w:val="000000"/>
          <w:sz w:val="22"/>
          <w:szCs w:val="22"/>
        </w:rPr>
        <w:t>4</w:t>
      </w:r>
      <w:r w:rsidR="00861593">
        <w:rPr>
          <w:rFonts w:ascii="@π˝¯/3" w:hAnsi="@π˝¯/3" w:cs="@π˝¯/3"/>
          <w:b/>
          <w:bCs/>
          <w:color w:val="000000"/>
          <w:sz w:val="22"/>
          <w:szCs w:val="22"/>
        </w:rPr>
        <w:t xml:space="preserve"> </w:t>
      </w:r>
      <w:r w:rsidR="00EE26A4">
        <w:rPr>
          <w:rFonts w:ascii="@π˝¯/3" w:hAnsi="@π˝¯/3" w:cs="@π˝¯/3"/>
          <w:b/>
          <w:bCs/>
          <w:color w:val="000000"/>
          <w:sz w:val="22"/>
          <w:szCs w:val="22"/>
        </w:rPr>
        <w:t>October</w:t>
      </w:r>
      <w:r w:rsidRPr="005A16CA">
        <w:rPr>
          <w:rFonts w:ascii="@π˝¯/3" w:hAnsi="@π˝¯/3" w:cs="@π˝¯/3"/>
          <w:b/>
          <w:bCs/>
          <w:color w:val="000000"/>
          <w:sz w:val="22"/>
          <w:szCs w:val="22"/>
        </w:rPr>
        <w:t xml:space="preserve"> 2023</w:t>
      </w:r>
      <w:r>
        <w:rPr>
          <w:rFonts w:ascii="@π˝¯/3" w:hAnsi="@π˝¯/3" w:cs="@π˝¯/3"/>
          <w:color w:val="000000"/>
          <w:sz w:val="22"/>
          <w:szCs w:val="22"/>
        </w:rPr>
        <w:tab/>
      </w:r>
      <w:r>
        <w:rPr>
          <w:rFonts w:ascii="@π˝¯/3" w:hAnsi="@π˝¯/3" w:cs="@π˝¯/3"/>
          <w:color w:val="000000"/>
          <w:sz w:val="22"/>
          <w:szCs w:val="22"/>
        </w:rPr>
        <w:tab/>
      </w:r>
      <w:r w:rsidR="00EE26A4">
        <w:rPr>
          <w:rFonts w:ascii="@π˝¯/3" w:hAnsi="@π˝¯/3" w:cs="@π˝¯/3"/>
          <w:color w:val="000000"/>
          <w:sz w:val="22"/>
          <w:szCs w:val="22"/>
        </w:rPr>
        <w:tab/>
      </w:r>
      <w:r w:rsidR="00EE26A4">
        <w:rPr>
          <w:rFonts w:ascii="@π˝¯/3" w:hAnsi="@π˝¯/3" w:cs="@π˝¯/3"/>
          <w:color w:val="000000"/>
          <w:sz w:val="22"/>
          <w:szCs w:val="22"/>
        </w:rPr>
        <w:tab/>
      </w:r>
      <w:r>
        <w:rPr>
          <w:rFonts w:ascii="@π˝¯/3" w:hAnsi="@π˝¯/3" w:cs="@π˝¯/3"/>
          <w:color w:val="000000"/>
          <w:sz w:val="22"/>
          <w:szCs w:val="22"/>
        </w:rPr>
        <w:t>PD, NH, PC</w:t>
      </w:r>
      <w:r>
        <w:rPr>
          <w:rFonts w:ascii="@π˝¯/3" w:hAnsi="@π˝¯/3" w:cs="@π˝¯/3"/>
          <w:color w:val="000000"/>
          <w:sz w:val="22"/>
          <w:szCs w:val="22"/>
        </w:rPr>
        <w:br/>
        <w:t xml:space="preserve">a) </w:t>
      </w:r>
      <w:r w:rsidR="005F1718">
        <w:rPr>
          <w:rFonts w:ascii="@π˝¯/3" w:hAnsi="@π˝¯/3" w:cs="@π˝¯/3"/>
          <w:color w:val="000000"/>
          <w:sz w:val="22"/>
          <w:szCs w:val="22"/>
        </w:rPr>
        <w:t>Resource Centre</w:t>
      </w:r>
      <w:r>
        <w:rPr>
          <w:rFonts w:ascii="@π˝¯/3" w:hAnsi="@π˝¯/3" w:cs="@π˝¯/3"/>
          <w:color w:val="000000"/>
          <w:sz w:val="22"/>
          <w:szCs w:val="22"/>
        </w:rPr>
        <w:br/>
        <w:t xml:space="preserve">b) </w:t>
      </w:r>
      <w:r w:rsidR="005F1718">
        <w:rPr>
          <w:rFonts w:ascii="@π˝¯/3" w:hAnsi="@π˝¯/3" w:cs="@π˝¯/3"/>
          <w:color w:val="000000"/>
          <w:sz w:val="22"/>
          <w:szCs w:val="22"/>
        </w:rPr>
        <w:t>Harbour Parking</w:t>
      </w:r>
    </w:p>
    <w:p w14:paraId="0D21AF25" w14:textId="6BAEB42D" w:rsidR="00861593" w:rsidRDefault="005A16CA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 xml:space="preserve">c) </w:t>
      </w:r>
      <w:r w:rsidR="005F1718">
        <w:rPr>
          <w:rFonts w:ascii="@π˝¯/3" w:hAnsi="@π˝¯/3" w:cs="@π˝¯/3"/>
          <w:color w:val="000000"/>
          <w:sz w:val="22"/>
          <w:szCs w:val="22"/>
        </w:rPr>
        <w:t>Maintenance etc.</w:t>
      </w:r>
    </w:p>
    <w:p w14:paraId="3D1D2188" w14:textId="4277AC9E" w:rsidR="00330B22" w:rsidRPr="005A16CA" w:rsidRDefault="00861593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 xml:space="preserve">d) </w:t>
      </w:r>
      <w:r w:rsidR="00EE26A4">
        <w:rPr>
          <w:rFonts w:ascii="@π˝¯/3" w:hAnsi="@π˝¯/3" w:cs="@π˝¯/3"/>
          <w:color w:val="000000"/>
          <w:sz w:val="22"/>
          <w:szCs w:val="22"/>
        </w:rPr>
        <w:t>Harland &amp; Wolff</w:t>
      </w:r>
      <w:r>
        <w:rPr>
          <w:rFonts w:ascii="@π˝¯/3" w:hAnsi="@π˝¯/3" w:cs="@π˝¯/3"/>
          <w:color w:val="000000"/>
          <w:sz w:val="22"/>
          <w:szCs w:val="22"/>
        </w:rPr>
        <w:tab/>
      </w:r>
      <w:r>
        <w:rPr>
          <w:rFonts w:ascii="@π˝¯/3" w:hAnsi="@π˝¯/3" w:cs="@π˝¯/3"/>
          <w:color w:val="000000"/>
          <w:sz w:val="22"/>
          <w:szCs w:val="22"/>
        </w:rPr>
        <w:tab/>
      </w:r>
      <w:r>
        <w:rPr>
          <w:rFonts w:ascii="@π˝¯/3" w:hAnsi="@π˝¯/3" w:cs="@π˝¯/3"/>
          <w:color w:val="000000"/>
          <w:sz w:val="22"/>
          <w:szCs w:val="22"/>
        </w:rPr>
        <w:tab/>
      </w:r>
      <w:r>
        <w:rPr>
          <w:rFonts w:ascii="@π˝¯/3" w:hAnsi="@π˝¯/3" w:cs="@π˝¯/3"/>
          <w:color w:val="000000"/>
          <w:sz w:val="22"/>
          <w:szCs w:val="22"/>
        </w:rPr>
        <w:tab/>
      </w:r>
      <w:r w:rsidR="005A16CA">
        <w:rPr>
          <w:rFonts w:ascii="@π˝¯/3" w:hAnsi="@π˝¯/3" w:cs="@π˝¯/3"/>
          <w:color w:val="000000"/>
          <w:sz w:val="22"/>
          <w:szCs w:val="22"/>
        </w:rPr>
        <w:tab/>
      </w:r>
      <w:r w:rsidR="005A16CA">
        <w:rPr>
          <w:rFonts w:ascii="@π˝¯/3" w:hAnsi="@π˝¯/3" w:cs="@π˝¯/3"/>
          <w:color w:val="000000"/>
          <w:sz w:val="22"/>
          <w:szCs w:val="22"/>
        </w:rPr>
        <w:tab/>
      </w:r>
    </w:p>
    <w:p w14:paraId="03618A84" w14:textId="77777777" w:rsidR="005A16CA" w:rsidRDefault="005A16CA" w:rsidP="00330B22">
      <w:pPr>
        <w:autoSpaceDE w:val="0"/>
        <w:autoSpaceDN w:val="0"/>
        <w:adjustRightInd w:val="0"/>
        <w:rPr>
          <w:rFonts w:ascii="@π˝¯/3" w:hAnsi="@π˝¯/3" w:cs="@π˝¯/3"/>
          <w:b/>
          <w:bCs/>
          <w:color w:val="000000"/>
          <w:sz w:val="22"/>
          <w:szCs w:val="22"/>
        </w:rPr>
      </w:pPr>
    </w:p>
    <w:p w14:paraId="2737B8D0" w14:textId="2D848A86" w:rsidR="00F74C50" w:rsidRDefault="00F74C50" w:rsidP="00330B22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>
        <w:rPr>
          <w:rFonts w:ascii="@π˝¯/3" w:hAnsi="@π˝¯/3" w:cs="@π˝¯/3"/>
          <w:b/>
          <w:bCs/>
          <w:color w:val="000000"/>
          <w:sz w:val="22"/>
          <w:szCs w:val="22"/>
        </w:rPr>
        <w:t xml:space="preserve">6. </w:t>
      </w:r>
      <w:r w:rsidR="00EE26A4">
        <w:rPr>
          <w:rFonts w:ascii="@π˝¯/3" w:hAnsi="@π˝¯/3" w:cs="@π˝¯/3"/>
          <w:b/>
          <w:bCs/>
          <w:color w:val="000000"/>
          <w:sz w:val="22"/>
          <w:szCs w:val="22"/>
        </w:rPr>
        <w:t xml:space="preserve">Update on </w:t>
      </w:r>
      <w:r w:rsidR="005F1718">
        <w:rPr>
          <w:rFonts w:cstheme="minorHAnsi"/>
          <w:b/>
          <w:bCs/>
          <w:color w:val="000000"/>
          <w:sz w:val="22"/>
          <w:szCs w:val="22"/>
        </w:rPr>
        <w:t>Harbour Strategic Planning</w:t>
      </w:r>
      <w:r w:rsidR="005F1718">
        <w:rPr>
          <w:rFonts w:cstheme="minorHAnsi"/>
          <w:b/>
          <w:bCs/>
          <w:color w:val="000000"/>
          <w:sz w:val="22"/>
          <w:szCs w:val="22"/>
        </w:rPr>
        <w:tab/>
      </w:r>
      <w:r w:rsidR="005A16CA">
        <w:rPr>
          <w:rFonts w:ascii="@π˝¯/3" w:hAnsi="@π˝¯/3" w:cs="@π˝¯/3"/>
          <w:b/>
          <w:bCs/>
          <w:color w:val="000000"/>
          <w:sz w:val="22"/>
          <w:szCs w:val="22"/>
        </w:rPr>
        <w:tab/>
      </w:r>
      <w:r>
        <w:rPr>
          <w:rFonts w:cstheme="minorHAnsi"/>
          <w:color w:val="000000"/>
          <w:sz w:val="22"/>
          <w:szCs w:val="22"/>
        </w:rPr>
        <w:tab/>
      </w:r>
      <w:r>
        <w:rPr>
          <w:rFonts w:cstheme="minorHAnsi"/>
          <w:color w:val="000000"/>
          <w:sz w:val="22"/>
          <w:szCs w:val="22"/>
        </w:rPr>
        <w:tab/>
      </w:r>
      <w:r>
        <w:rPr>
          <w:rFonts w:cstheme="minorHAnsi"/>
          <w:color w:val="000000"/>
          <w:sz w:val="22"/>
          <w:szCs w:val="22"/>
        </w:rPr>
        <w:tab/>
      </w:r>
      <w:r w:rsidR="00EE26A4">
        <w:rPr>
          <w:rFonts w:cstheme="minorHAnsi"/>
          <w:color w:val="000000"/>
          <w:sz w:val="22"/>
          <w:szCs w:val="22"/>
        </w:rPr>
        <w:tab/>
      </w:r>
      <w:r w:rsidR="005F1718">
        <w:rPr>
          <w:rFonts w:cstheme="minorHAnsi"/>
          <w:color w:val="000000"/>
          <w:sz w:val="22"/>
          <w:szCs w:val="22"/>
        </w:rPr>
        <w:t>NH</w:t>
      </w:r>
    </w:p>
    <w:p w14:paraId="00AFD9B9" w14:textId="7495FB62" w:rsidR="00E15799" w:rsidRDefault="00E15799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277EF389" w14:textId="4B8407C2" w:rsidR="00AC05E2" w:rsidRDefault="005F1718" w:rsidP="00AC05E2">
      <w:pPr>
        <w:autoSpaceDE w:val="0"/>
        <w:autoSpaceDN w:val="0"/>
        <w:adjustRightInd w:val="0"/>
        <w:rPr>
          <w:rFonts w:ascii="@π˝¯/3" w:hAnsi="@π˝¯/3" w:cs="@π˝¯/3"/>
          <w:b/>
          <w:bCs/>
          <w:color w:val="000000"/>
          <w:sz w:val="22"/>
          <w:szCs w:val="22"/>
        </w:rPr>
      </w:pPr>
      <w:r>
        <w:rPr>
          <w:rFonts w:ascii="@π˝¯/3" w:hAnsi="@π˝¯/3" w:cs="@π˝¯/3"/>
          <w:b/>
          <w:bCs/>
          <w:color w:val="000000"/>
          <w:sz w:val="22"/>
          <w:szCs w:val="22"/>
        </w:rPr>
        <w:t>7</w:t>
      </w:r>
      <w:r w:rsidR="00AC05E2" w:rsidRPr="00E15799">
        <w:rPr>
          <w:rFonts w:ascii="@π˝¯/3" w:hAnsi="@π˝¯/3" w:cs="@π˝¯/3"/>
          <w:b/>
          <w:bCs/>
          <w:color w:val="000000"/>
          <w:sz w:val="22"/>
          <w:szCs w:val="22"/>
        </w:rPr>
        <w:t xml:space="preserve">. </w:t>
      </w:r>
      <w:r w:rsidR="00330B22" w:rsidRPr="00FA33A4">
        <w:rPr>
          <w:rFonts w:ascii="@π˝¯/3" w:hAnsi="@π˝¯/3" w:cs="@π˝¯/3"/>
          <w:b/>
          <w:bCs/>
          <w:color w:val="000000"/>
          <w:sz w:val="22"/>
          <w:szCs w:val="22"/>
        </w:rPr>
        <w:t>Any Other Business</w:t>
      </w:r>
    </w:p>
    <w:p w14:paraId="7017A1A6" w14:textId="0631311A" w:rsidR="00AC05E2" w:rsidRPr="00AC05E2" w:rsidRDefault="00AC05E2" w:rsidP="00AC05E2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6FCDA8EE" w14:textId="33EE19E5" w:rsidR="00775CD7" w:rsidRDefault="00775CD7" w:rsidP="00775CD7"/>
    <w:sectPr w:rsidR="00775CD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4D02D" w14:textId="77777777" w:rsidR="00CB0281" w:rsidRDefault="00CB0281" w:rsidP="00775CD7">
      <w:r>
        <w:separator/>
      </w:r>
    </w:p>
  </w:endnote>
  <w:endnote w:type="continuationSeparator" w:id="0">
    <w:p w14:paraId="0FE2E77E" w14:textId="77777777" w:rsidR="00CB0281" w:rsidRDefault="00CB0281" w:rsidP="00775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@π˝¯/3">
    <w:altName w:val="Calibri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862E8" w14:textId="77777777" w:rsidR="00CB0281" w:rsidRDefault="00CB0281" w:rsidP="00775CD7">
      <w:r>
        <w:separator/>
      </w:r>
    </w:p>
  </w:footnote>
  <w:footnote w:type="continuationSeparator" w:id="0">
    <w:p w14:paraId="21F7F575" w14:textId="77777777" w:rsidR="00CB0281" w:rsidRDefault="00CB0281" w:rsidP="00775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186B5" w14:textId="77777777" w:rsidR="00775CD7" w:rsidRDefault="00775CD7" w:rsidP="00775CD7">
    <w:pPr>
      <w:autoSpaceDE w:val="0"/>
      <w:autoSpaceDN w:val="0"/>
      <w:adjustRightInd w:val="0"/>
      <w:rPr>
        <w:rFonts w:ascii="@π˝¯/3" w:hAnsi="@π˝¯/3" w:cs="@π˝¯/3"/>
        <w:color w:val="000000"/>
        <w:sz w:val="22"/>
        <w:szCs w:val="22"/>
      </w:rPr>
    </w:pPr>
    <w:r>
      <w:rPr>
        <w:rFonts w:ascii="@π˝¯/3" w:hAnsi="@π˝¯/3" w:cs="@π˝¯/3"/>
        <w:color w:val="000000"/>
        <w:sz w:val="22"/>
        <w:szCs w:val="22"/>
      </w:rPr>
      <w:t>NEWLYN PIER &amp; HARBOUR ADVISORY BOARD.</w:t>
    </w:r>
  </w:p>
  <w:p w14:paraId="3A4A15DB" w14:textId="77777777" w:rsidR="00775CD7" w:rsidRDefault="00775C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4515C"/>
    <w:multiLevelType w:val="hybridMultilevel"/>
    <w:tmpl w:val="9FD8B2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F0ECA"/>
    <w:multiLevelType w:val="hybridMultilevel"/>
    <w:tmpl w:val="6DD4C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C0CE5"/>
    <w:multiLevelType w:val="hybridMultilevel"/>
    <w:tmpl w:val="BFACB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84C40"/>
    <w:multiLevelType w:val="hybridMultilevel"/>
    <w:tmpl w:val="EAA0C4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61812"/>
    <w:multiLevelType w:val="hybridMultilevel"/>
    <w:tmpl w:val="FEB4D4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B047F"/>
    <w:multiLevelType w:val="hybridMultilevel"/>
    <w:tmpl w:val="8EACE7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46D52"/>
    <w:multiLevelType w:val="hybridMultilevel"/>
    <w:tmpl w:val="166A62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E3130"/>
    <w:multiLevelType w:val="hybridMultilevel"/>
    <w:tmpl w:val="688646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CD7"/>
    <w:rsid w:val="0003360C"/>
    <w:rsid w:val="001E0C8B"/>
    <w:rsid w:val="002D1530"/>
    <w:rsid w:val="00330B22"/>
    <w:rsid w:val="00332B4C"/>
    <w:rsid w:val="003A568B"/>
    <w:rsid w:val="003C0490"/>
    <w:rsid w:val="00453985"/>
    <w:rsid w:val="004E18E1"/>
    <w:rsid w:val="00517226"/>
    <w:rsid w:val="00545EC6"/>
    <w:rsid w:val="00546294"/>
    <w:rsid w:val="00552455"/>
    <w:rsid w:val="00571FE0"/>
    <w:rsid w:val="005975A6"/>
    <w:rsid w:val="005A16CA"/>
    <w:rsid w:val="005B07CE"/>
    <w:rsid w:val="005C7B48"/>
    <w:rsid w:val="005E7241"/>
    <w:rsid w:val="005F1718"/>
    <w:rsid w:val="007013F7"/>
    <w:rsid w:val="007647F8"/>
    <w:rsid w:val="00775CD7"/>
    <w:rsid w:val="00861593"/>
    <w:rsid w:val="009B5149"/>
    <w:rsid w:val="00A54F1C"/>
    <w:rsid w:val="00AC05E2"/>
    <w:rsid w:val="00AD5660"/>
    <w:rsid w:val="00BA4E25"/>
    <w:rsid w:val="00C66C72"/>
    <w:rsid w:val="00C76E90"/>
    <w:rsid w:val="00C828FB"/>
    <w:rsid w:val="00C834C0"/>
    <w:rsid w:val="00CB0281"/>
    <w:rsid w:val="00D92598"/>
    <w:rsid w:val="00DA58AD"/>
    <w:rsid w:val="00DB1CCE"/>
    <w:rsid w:val="00E15799"/>
    <w:rsid w:val="00E365D9"/>
    <w:rsid w:val="00EE26A4"/>
    <w:rsid w:val="00F71F8D"/>
    <w:rsid w:val="00F74C50"/>
    <w:rsid w:val="00FA33A4"/>
    <w:rsid w:val="00FE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9C74FD"/>
  <w15:chartTrackingRefBased/>
  <w15:docId w15:val="{067FEF07-CC08-6E4B-92D6-A083A37B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CD7"/>
  </w:style>
  <w:style w:type="paragraph" w:styleId="Footer">
    <w:name w:val="footer"/>
    <w:basedOn w:val="Normal"/>
    <w:link w:val="FooterChar"/>
    <w:uiPriority w:val="99"/>
    <w:unhideWhenUsed/>
    <w:rsid w:val="00775C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CD7"/>
  </w:style>
  <w:style w:type="paragraph" w:styleId="ListParagraph">
    <w:name w:val="List Paragraph"/>
    <w:basedOn w:val="Normal"/>
    <w:uiPriority w:val="34"/>
    <w:qFormat/>
    <w:rsid w:val="00033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3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Durkin</dc:creator>
  <cp:keywords/>
  <dc:description/>
  <cp:lastModifiedBy>Paul Durkin</cp:lastModifiedBy>
  <cp:revision>3</cp:revision>
  <dcterms:created xsi:type="dcterms:W3CDTF">2023-10-15T11:16:00Z</dcterms:created>
  <dcterms:modified xsi:type="dcterms:W3CDTF">2023-10-15T11:35:00Z</dcterms:modified>
</cp:coreProperties>
</file>